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F6C" w:rsidRPr="00922F92" w:rsidRDefault="004C7F94">
      <w:pPr>
        <w:contextualSpacing/>
        <w:rPr>
          <w:rFonts w:ascii="Tahoma" w:hAnsi="Tahoma" w:cs="Tahoma"/>
          <w:sz w:val="72"/>
        </w:rPr>
      </w:pPr>
      <w:r w:rsidRPr="00922F92">
        <w:rPr>
          <w:rFonts w:ascii="Tahoma" w:hAnsi="Tahoma" w:cs="Tahoma"/>
          <w:noProof/>
        </w:rPr>
        <w:drawing>
          <wp:anchor distT="0" distB="0" distL="114300" distR="114300" simplePos="0" relativeHeight="251648000" behindDoc="1" locked="0" layoutInCell="1" allowOverlap="1">
            <wp:simplePos x="0" y="0"/>
            <wp:positionH relativeFrom="column">
              <wp:posOffset>4961890</wp:posOffset>
            </wp:positionH>
            <wp:positionV relativeFrom="paragraph">
              <wp:posOffset>-610235</wp:posOffset>
            </wp:positionV>
            <wp:extent cx="1163782" cy="2327564"/>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ogi.jpg"/>
                    <pic:cNvPicPr/>
                  </pic:nvPicPr>
                  <pic:blipFill>
                    <a:blip r:embed="rId8">
                      <a:extLst>
                        <a:ext uri="{28A0092B-C50C-407E-A947-70E740481C1C}">
                          <a14:useLocalDpi xmlns:a14="http://schemas.microsoft.com/office/drawing/2010/main" val="0"/>
                        </a:ext>
                      </a:extLst>
                    </a:blip>
                    <a:stretch>
                      <a:fillRect/>
                    </a:stretch>
                  </pic:blipFill>
                  <pic:spPr>
                    <a:xfrm>
                      <a:off x="0" y="0"/>
                      <a:ext cx="1163782" cy="2327564"/>
                    </a:xfrm>
                    <a:prstGeom prst="rect">
                      <a:avLst/>
                    </a:prstGeom>
                  </pic:spPr>
                </pic:pic>
              </a:graphicData>
            </a:graphic>
          </wp:anchor>
        </w:drawing>
      </w:r>
      <w:r w:rsidR="001A63BF" w:rsidRPr="00922F92">
        <w:rPr>
          <w:rFonts w:ascii="Tahoma" w:hAnsi="Tahoma" w:cs="Tahoma"/>
          <w:sz w:val="72"/>
        </w:rPr>
        <w:t>Gerardo S. Capilitan Jr.</w:t>
      </w:r>
    </w:p>
    <w:p w:rsidR="0014524A" w:rsidRPr="00922F92" w:rsidRDefault="00E1729A">
      <w:pPr>
        <w:contextualSpacing/>
        <w:rPr>
          <w:b/>
          <w:i/>
        </w:rPr>
      </w:pPr>
      <w:r w:rsidRPr="00922F92">
        <w:rPr>
          <w:b/>
          <w:i/>
        </w:rPr>
        <w:t>Permanent Address:</w:t>
      </w:r>
    </w:p>
    <w:p w:rsidR="00E1729A" w:rsidRPr="00922F92" w:rsidRDefault="00E1729A">
      <w:pPr>
        <w:contextualSpacing/>
      </w:pPr>
      <w:r w:rsidRPr="00922F92">
        <w:t>Blk4 Lot13 St. Francis V Canlalay, Binan, Laguna Philippines, 4024</w:t>
      </w:r>
    </w:p>
    <w:p w:rsidR="00482474" w:rsidRPr="00922F92" w:rsidRDefault="00F02C9F" w:rsidP="00AE11BD">
      <w:pPr>
        <w:contextualSpacing/>
      </w:pPr>
      <w:r>
        <w:rPr>
          <w:noProof/>
        </w:rPr>
        <w:drawing>
          <wp:anchor distT="0" distB="0" distL="114300" distR="114300" simplePos="0" relativeHeight="251667456" behindDoc="1" locked="0" layoutInCell="1" allowOverlap="1">
            <wp:simplePos x="0" y="0"/>
            <wp:positionH relativeFrom="column">
              <wp:posOffset>2679590</wp:posOffset>
            </wp:positionH>
            <wp:positionV relativeFrom="paragraph">
              <wp:posOffset>6765</wp:posOffset>
            </wp:positionV>
            <wp:extent cx="286248" cy="14312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lag_of_the_Philippines.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5551" cy="152775"/>
                    </a:xfrm>
                    <a:prstGeom prst="rect">
                      <a:avLst/>
                    </a:prstGeom>
                  </pic:spPr>
                </pic:pic>
              </a:graphicData>
            </a:graphic>
            <wp14:sizeRelH relativeFrom="page">
              <wp14:pctWidth>0</wp14:pctWidth>
            </wp14:sizeRelH>
            <wp14:sizeRelV relativeFrom="page">
              <wp14:pctHeight>0</wp14:pctHeight>
            </wp14:sizeRelV>
          </wp:anchor>
        </w:drawing>
      </w:r>
      <w:r w:rsidR="00E1729A" w:rsidRPr="00922F92">
        <w:rPr>
          <w:b/>
        </w:rPr>
        <w:t>Tel no.</w:t>
      </w:r>
      <w:r w:rsidR="00E16729" w:rsidRPr="00922F92">
        <w:tab/>
      </w:r>
      <w:r w:rsidR="00345B04" w:rsidRPr="00922F92">
        <w:t>+</w:t>
      </w:r>
      <w:r w:rsidR="000716AB">
        <w:t xml:space="preserve">63 969 282 0325 / +63 936 522 1531 </w:t>
      </w:r>
      <w:r w:rsidR="00A417DC" w:rsidRPr="00922F92">
        <w:tab/>
      </w:r>
    </w:p>
    <w:p w:rsidR="00AE11BD" w:rsidRDefault="00412965">
      <w:pPr>
        <w:contextualSpacing/>
        <w:rPr>
          <w:color w:val="0070C0"/>
          <w:u w:val="single"/>
        </w:rPr>
      </w:pPr>
      <w:r w:rsidRPr="00922F92">
        <w:rPr>
          <w:b/>
        </w:rPr>
        <w:t>Email:</w:t>
      </w:r>
      <w:r w:rsidRPr="00922F92">
        <w:tab/>
      </w:r>
      <w:hyperlink r:id="rId10" w:history="1">
        <w:r w:rsidR="00AE11BD" w:rsidRPr="0091271D">
          <w:rPr>
            <w:rStyle w:val="Hyperlink"/>
          </w:rPr>
          <w:t>g.capilitan39@gmail.com</w:t>
        </w:r>
      </w:hyperlink>
    </w:p>
    <w:p w:rsidR="00AE11BD" w:rsidRDefault="000716AB">
      <w:pPr>
        <w:contextualSpacing/>
      </w:pPr>
      <w:r w:rsidRPr="000716AB">
        <w:rPr>
          <w:b/>
        </w:rPr>
        <w:t>Saudi License:</w:t>
      </w:r>
      <w:r>
        <w:t xml:space="preserve"> Yes</w:t>
      </w:r>
    </w:p>
    <w:p w:rsidR="000716AB" w:rsidRDefault="000716AB">
      <w:pPr>
        <w:contextualSpacing/>
      </w:pPr>
      <w:r w:rsidRPr="000716AB">
        <w:rPr>
          <w:b/>
        </w:rPr>
        <w:t>Skype ID:</w:t>
      </w:r>
      <w:r>
        <w:t xml:space="preserve"> coco.martin52 </w:t>
      </w:r>
    </w:p>
    <w:p w:rsidR="000716AB" w:rsidRDefault="00F02C9F">
      <w:pPr>
        <w:contextualSpacing/>
      </w:pPr>
      <w:r w:rsidRPr="00922F92">
        <w:rPr>
          <w:noProof/>
        </w:rPr>
        <w:drawing>
          <wp:anchor distT="0" distB="0" distL="114300" distR="114300" simplePos="0" relativeHeight="251663360" behindDoc="1" locked="0" layoutInCell="1" allowOverlap="1">
            <wp:simplePos x="0" y="0"/>
            <wp:positionH relativeFrom="column">
              <wp:posOffset>3131157</wp:posOffset>
            </wp:positionH>
            <wp:positionV relativeFrom="paragraph">
              <wp:posOffset>177193</wp:posOffset>
            </wp:positionV>
            <wp:extent cx="247776" cy="165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udi-Arabi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776" cy="165100"/>
                    </a:xfrm>
                    <a:prstGeom prst="rect">
                      <a:avLst/>
                    </a:prstGeom>
                  </pic:spPr>
                </pic:pic>
              </a:graphicData>
            </a:graphic>
          </wp:anchor>
        </w:drawing>
      </w:r>
      <w:r w:rsidR="000716AB" w:rsidRPr="000716AB">
        <w:rPr>
          <w:b/>
        </w:rPr>
        <w:t>Viber:</w:t>
      </w:r>
      <w:r w:rsidR="000716AB">
        <w:t xml:space="preserve"> +63 936 522 1531</w:t>
      </w:r>
    </w:p>
    <w:p w:rsidR="000716AB" w:rsidRDefault="000716AB">
      <w:pPr>
        <w:contextualSpacing/>
      </w:pPr>
      <w:r w:rsidRPr="000716AB">
        <w:rPr>
          <w:b/>
        </w:rPr>
        <w:t>WhatsApp/IMO:</w:t>
      </w:r>
      <w:r>
        <w:t xml:space="preserve"> +966 564 800 915, +966 595 688 170</w:t>
      </w:r>
    </w:p>
    <w:p w:rsidR="00B75673" w:rsidRPr="00922F92" w:rsidRDefault="00E16729">
      <w:pPr>
        <w:contextualSpacing/>
      </w:pPr>
      <w:r w:rsidRPr="00922F92">
        <w:tab/>
      </w:r>
      <w:r w:rsidR="00412965" w:rsidRPr="00922F92">
        <w:tab/>
      </w:r>
      <w:r w:rsidR="00412965" w:rsidRPr="00922F92">
        <w:tab/>
      </w:r>
      <w:r w:rsidR="00731A73" w:rsidRPr="00922F92">
        <w:rPr>
          <w:rStyle w:val="Hyperlink"/>
          <w:u w:val="none"/>
        </w:rPr>
        <w:tab/>
      </w:r>
      <w:r w:rsidR="00731A73" w:rsidRPr="00922F92">
        <w:rPr>
          <w:rStyle w:val="Hyperlink"/>
          <w:u w:val="none"/>
        </w:rPr>
        <w:tab/>
      </w:r>
      <w:r w:rsidR="00731A73" w:rsidRPr="00922F92">
        <w:rPr>
          <w:rStyle w:val="Hyperlink"/>
          <w:u w:val="none"/>
        </w:rPr>
        <w:tab/>
      </w:r>
    </w:p>
    <w:p w:rsidR="005A68CE" w:rsidRPr="00922F92" w:rsidRDefault="005A68CE">
      <w:pPr>
        <w:pBdr>
          <w:bottom w:val="single" w:sz="12" w:space="1" w:color="auto"/>
        </w:pBdr>
        <w:contextualSpacing/>
        <w:rPr>
          <w:b/>
        </w:rPr>
      </w:pPr>
      <w:r w:rsidRPr="00922F92">
        <w:rPr>
          <w:b/>
        </w:rPr>
        <w:t>Objective</w:t>
      </w:r>
    </w:p>
    <w:p w:rsidR="005A68CE" w:rsidRPr="00922F92" w:rsidRDefault="00964FDB" w:rsidP="00A163D0">
      <w:pPr>
        <w:ind w:left="720"/>
        <w:contextualSpacing/>
      </w:pPr>
      <w:r w:rsidRPr="00922F92">
        <w:t xml:space="preserve">Looking for the greatest opportunity </w:t>
      </w:r>
      <w:r w:rsidRPr="00922F92">
        <w:rPr>
          <w:sz w:val="20"/>
        </w:rPr>
        <w:t>to</w:t>
      </w:r>
      <w:r w:rsidRPr="00922F92">
        <w:t xml:space="preserve"> work as </w:t>
      </w:r>
      <w:r w:rsidR="00364811" w:rsidRPr="00922F92">
        <w:t>a</w:t>
      </w:r>
      <w:r w:rsidR="008C72D2" w:rsidRPr="00922F92">
        <w:t xml:space="preserve"> MEP Design Draftsperson </w:t>
      </w:r>
      <w:r w:rsidR="0002086F" w:rsidRPr="00922F92">
        <w:t>/</w:t>
      </w:r>
      <w:r w:rsidR="008C72D2" w:rsidRPr="00922F92">
        <w:t xml:space="preserve"> </w:t>
      </w:r>
      <w:r w:rsidR="00A163D0" w:rsidRPr="00922F92">
        <w:t xml:space="preserve">AutoCAD Operator/Technical </w:t>
      </w:r>
      <w:r w:rsidR="008C72D2" w:rsidRPr="00922F92">
        <w:t>Design for</w:t>
      </w:r>
      <w:r w:rsidRPr="00922F92">
        <w:t xml:space="preserve"> a reputed company.</w:t>
      </w:r>
    </w:p>
    <w:p w:rsidR="00964FDB" w:rsidRPr="00922F92" w:rsidRDefault="00964FDB">
      <w:pPr>
        <w:pBdr>
          <w:bottom w:val="single" w:sz="12" w:space="1" w:color="auto"/>
        </w:pBdr>
        <w:contextualSpacing/>
        <w:rPr>
          <w:b/>
        </w:rPr>
      </w:pPr>
      <w:r w:rsidRPr="00922F92">
        <w:rPr>
          <w:b/>
        </w:rPr>
        <w:t>Skills</w:t>
      </w:r>
    </w:p>
    <w:p w:rsidR="008B4AE4" w:rsidRPr="00922F92" w:rsidRDefault="00964FDB" w:rsidP="0017479F">
      <w:pPr>
        <w:ind w:left="720" w:right="-450"/>
        <w:contextualSpacing/>
      </w:pPr>
      <w:r w:rsidRPr="00922F92">
        <w:t>Proficien</w:t>
      </w:r>
      <w:r w:rsidR="0017479F" w:rsidRPr="00922F92">
        <w:t>t in latest AutoCAD 2018, Revit Architecture</w:t>
      </w:r>
      <w:r w:rsidRPr="00922F92">
        <w:t xml:space="preserve"> and </w:t>
      </w:r>
      <w:r w:rsidR="002A31A1" w:rsidRPr="00922F92">
        <w:t xml:space="preserve">All </w:t>
      </w:r>
      <w:r w:rsidRPr="00922F92">
        <w:t xml:space="preserve">Microsoft </w:t>
      </w:r>
      <w:r w:rsidR="003D2852" w:rsidRPr="00922F92">
        <w:t>Software’s, Outstanding</w:t>
      </w:r>
      <w:r w:rsidR="00CC5CD0" w:rsidRPr="00922F92">
        <w:t xml:space="preserve"> fluency and s</w:t>
      </w:r>
      <w:r w:rsidR="003D2852" w:rsidRPr="00922F92">
        <w:t>kill within the AutoCAD deeper tools and commands, Excellent Communication skills; listening comprehension, and feedback,</w:t>
      </w:r>
      <w:r w:rsidR="009E3496" w:rsidRPr="00922F92">
        <w:t xml:space="preserve"> a</w:t>
      </w:r>
      <w:r w:rsidR="002539AB">
        <w:t xml:space="preserve"> p</w:t>
      </w:r>
      <w:r w:rsidR="008B4AE4" w:rsidRPr="00922F92">
        <w:t xml:space="preserve">assion for doing high quality work, the ability to think critically, innovate and solve challenging technical </w:t>
      </w:r>
      <w:r w:rsidR="0017479F" w:rsidRPr="00922F92">
        <w:t xml:space="preserve">problems, High Attention to details, Management and organization of all </w:t>
      </w:r>
      <w:r w:rsidR="00036927" w:rsidRPr="00922F92">
        <w:t>E</w:t>
      </w:r>
      <w:r w:rsidR="0017479F" w:rsidRPr="00922F92">
        <w:t>mergent CAD drawings, Printing of CAD drawings in various formats and packages, and delivering them to the correct contact in a timely manner, effective time management and logical decision-making ability, Being able to self-start and self-motivate when there is no one available to provide instruction, capacity to handle pressure, strong work ethics, and the ability to handle peak work times, mental and emotional fitness.</w:t>
      </w:r>
    </w:p>
    <w:p w:rsidR="00AE402B" w:rsidRPr="00922F92" w:rsidRDefault="001D7715" w:rsidP="00AE402B">
      <w:pPr>
        <w:pBdr>
          <w:bottom w:val="single" w:sz="12" w:space="1" w:color="auto"/>
        </w:pBdr>
        <w:contextualSpacing/>
        <w:rPr>
          <w:b/>
        </w:rPr>
      </w:pPr>
      <w:r w:rsidRPr="00922F92">
        <w:rPr>
          <w:noProof/>
        </w:rPr>
        <w:drawing>
          <wp:anchor distT="0" distB="0" distL="114300" distR="114300" simplePos="0" relativeHeight="251657728" behindDoc="1" locked="0" layoutInCell="1" allowOverlap="1">
            <wp:simplePos x="0" y="0"/>
            <wp:positionH relativeFrom="column">
              <wp:posOffset>-808990</wp:posOffset>
            </wp:positionH>
            <wp:positionV relativeFrom="paragraph">
              <wp:posOffset>252730</wp:posOffset>
            </wp:positionV>
            <wp:extent cx="1140704" cy="363521"/>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0704" cy="363521"/>
                    </a:xfrm>
                    <a:prstGeom prst="rect">
                      <a:avLst/>
                    </a:prstGeom>
                  </pic:spPr>
                </pic:pic>
              </a:graphicData>
            </a:graphic>
          </wp:anchor>
        </w:drawing>
      </w:r>
      <w:r w:rsidR="00AE402B" w:rsidRPr="00922F92">
        <w:rPr>
          <w:b/>
        </w:rPr>
        <w:t>Experience</w:t>
      </w:r>
    </w:p>
    <w:p w:rsidR="00AE11BD" w:rsidRPr="00AE11BD" w:rsidRDefault="004B650A" w:rsidP="00AE11BD">
      <w:pPr>
        <w:ind w:firstLine="720"/>
        <w:contextualSpacing/>
        <w:rPr>
          <w:b/>
        </w:rPr>
      </w:pPr>
      <w:r w:rsidRPr="00922F92">
        <w:rPr>
          <w:i/>
        </w:rPr>
        <w:t>Company:</w:t>
      </w:r>
      <w:r w:rsidRPr="00922F92">
        <w:tab/>
      </w:r>
      <w:r w:rsidR="00361763" w:rsidRPr="00922F92">
        <w:rPr>
          <w:b/>
        </w:rPr>
        <w:t xml:space="preserve">Yapi Merkezi </w:t>
      </w:r>
    </w:p>
    <w:p w:rsidR="00DC4436" w:rsidRPr="00DC4436" w:rsidRDefault="004B650A" w:rsidP="00DC4436">
      <w:pPr>
        <w:ind w:left="2160" w:hanging="1440"/>
        <w:contextualSpacing/>
        <w:rPr>
          <w:b/>
        </w:rPr>
      </w:pPr>
      <w:r w:rsidRPr="00922F92">
        <w:rPr>
          <w:i/>
        </w:rPr>
        <w:t>Address</w:t>
      </w:r>
      <w:r w:rsidR="00F331B4">
        <w:rPr>
          <w:i/>
        </w:rPr>
        <w:t xml:space="preserve"> 1</w:t>
      </w:r>
      <w:r w:rsidRPr="00922F92">
        <w:rPr>
          <w:i/>
        </w:rPr>
        <w:t>:</w:t>
      </w:r>
      <w:r w:rsidRPr="00922F92">
        <w:tab/>
      </w:r>
      <w:r w:rsidR="00DC4436" w:rsidRPr="00DC4436">
        <w:rPr>
          <w:rFonts w:ascii="Arial" w:hAnsi="Arial" w:cs="Arial"/>
          <w:b/>
          <w:color w:val="333333"/>
          <w:sz w:val="21"/>
          <w:szCs w:val="21"/>
          <w:shd w:val="clear" w:color="auto" w:fill="FFFFFF"/>
        </w:rPr>
        <w:t>B/34 Medinah Road Omar Abduljabbar Street Al Salamah District 21582 Jeddah / Saudi Arabia</w:t>
      </w:r>
    </w:p>
    <w:p w:rsidR="00DC4436" w:rsidRPr="00DC4436" w:rsidRDefault="00DC4436" w:rsidP="00DC4436">
      <w:pPr>
        <w:shd w:val="clear" w:color="auto" w:fill="FFFFFF"/>
        <w:ind w:left="1440" w:firstLine="720"/>
        <w:contextualSpacing/>
        <w:rPr>
          <w:rFonts w:ascii="Arial" w:hAnsi="Arial" w:cs="Arial"/>
          <w:b/>
          <w:color w:val="333333"/>
          <w:sz w:val="21"/>
          <w:szCs w:val="21"/>
        </w:rPr>
      </w:pPr>
      <w:r w:rsidRPr="00DC4436">
        <w:rPr>
          <w:rStyle w:val="Strong"/>
          <w:rFonts w:ascii="Arial" w:hAnsi="Arial" w:cs="Arial"/>
          <w:color w:val="45B7F9"/>
          <w:sz w:val="21"/>
          <w:szCs w:val="21"/>
        </w:rPr>
        <w:t>T : </w:t>
      </w:r>
      <w:hyperlink r:id="rId13" w:history="1">
        <w:r w:rsidRPr="00DC4436">
          <w:rPr>
            <w:rStyle w:val="Hyperlink"/>
            <w:rFonts w:ascii="Arial" w:hAnsi="Arial" w:cs="Arial"/>
            <w:b/>
            <w:color w:val="333333"/>
            <w:sz w:val="21"/>
            <w:szCs w:val="21"/>
          </w:rPr>
          <w:t>+966 2 683 91 84</w:t>
        </w:r>
      </w:hyperlink>
    </w:p>
    <w:p w:rsidR="00DC4436" w:rsidRPr="00DC4436" w:rsidRDefault="00DC4436" w:rsidP="00DC4436">
      <w:pPr>
        <w:shd w:val="clear" w:color="auto" w:fill="FFFFFF"/>
        <w:ind w:left="1440" w:firstLine="720"/>
        <w:contextualSpacing/>
        <w:rPr>
          <w:rFonts w:ascii="Arial" w:hAnsi="Arial" w:cs="Arial"/>
          <w:b/>
          <w:color w:val="333333"/>
          <w:sz w:val="21"/>
          <w:szCs w:val="21"/>
        </w:rPr>
      </w:pPr>
      <w:r w:rsidRPr="00DC4436">
        <w:rPr>
          <w:rStyle w:val="Strong"/>
          <w:rFonts w:ascii="Arial" w:hAnsi="Arial" w:cs="Arial"/>
          <w:color w:val="45B7F9"/>
          <w:sz w:val="21"/>
          <w:szCs w:val="21"/>
        </w:rPr>
        <w:t>F : </w:t>
      </w:r>
      <w:r w:rsidRPr="00DC4436">
        <w:rPr>
          <w:rStyle w:val="maillink"/>
          <w:rFonts w:ascii="Arial" w:hAnsi="Arial" w:cs="Arial"/>
          <w:b/>
          <w:color w:val="333333"/>
          <w:sz w:val="21"/>
          <w:szCs w:val="21"/>
        </w:rPr>
        <w:t>+966 2 683 92 71</w:t>
      </w:r>
    </w:p>
    <w:p w:rsidR="00DC4436" w:rsidRDefault="00DC4436" w:rsidP="00DC4436">
      <w:pPr>
        <w:shd w:val="clear" w:color="auto" w:fill="FFFFFF"/>
        <w:ind w:left="1440" w:firstLine="720"/>
        <w:contextualSpacing/>
        <w:rPr>
          <w:rFonts w:ascii="Arial" w:hAnsi="Arial" w:cs="Arial"/>
          <w:b/>
          <w:color w:val="333333"/>
          <w:sz w:val="21"/>
          <w:szCs w:val="21"/>
        </w:rPr>
      </w:pPr>
      <w:r w:rsidRPr="00DC4436">
        <w:rPr>
          <w:rStyle w:val="Strong"/>
          <w:rFonts w:ascii="Arial" w:hAnsi="Arial" w:cs="Arial"/>
          <w:color w:val="45B7F9"/>
          <w:sz w:val="21"/>
          <w:szCs w:val="21"/>
        </w:rPr>
        <w:t>E : </w:t>
      </w:r>
      <w:hyperlink r:id="rId14" w:history="1">
        <w:r w:rsidRPr="00DC4436">
          <w:rPr>
            <w:rStyle w:val="Hyperlink"/>
            <w:rFonts w:ascii="Arial" w:hAnsi="Arial" w:cs="Arial"/>
            <w:b/>
            <w:color w:val="333333"/>
            <w:sz w:val="21"/>
            <w:szCs w:val="21"/>
          </w:rPr>
          <w:t>info.jeddah@ym.com.tr</w:t>
        </w:r>
      </w:hyperlink>
    </w:p>
    <w:p w:rsidR="00F331B4" w:rsidRPr="00F331B4" w:rsidRDefault="00F331B4" w:rsidP="00F331B4">
      <w:pPr>
        <w:ind w:left="2160" w:hanging="1440"/>
        <w:contextualSpacing/>
        <w:rPr>
          <w:b/>
        </w:rPr>
      </w:pPr>
      <w:r w:rsidRPr="00922F92">
        <w:rPr>
          <w:i/>
        </w:rPr>
        <w:t>Address</w:t>
      </w:r>
      <w:r>
        <w:rPr>
          <w:i/>
        </w:rPr>
        <w:t xml:space="preserve"> 2</w:t>
      </w:r>
      <w:r w:rsidRPr="00922F92">
        <w:rPr>
          <w:i/>
        </w:rPr>
        <w:t>:</w:t>
      </w:r>
      <w:r w:rsidRPr="00922F92">
        <w:tab/>
      </w:r>
      <w:r w:rsidRPr="00F331B4">
        <w:rPr>
          <w:rFonts w:ascii="Arial" w:hAnsi="Arial" w:cs="Arial"/>
          <w:b/>
          <w:color w:val="333333"/>
          <w:sz w:val="21"/>
          <w:szCs w:val="21"/>
          <w:shd w:val="clear" w:color="auto" w:fill="FFFFFF"/>
        </w:rPr>
        <w:t>Arce Building No. 7459, Al Olaya Street, AlmMurooj District P.O. Box 242228 11322 Riyadh / Saudi Arabia</w:t>
      </w:r>
    </w:p>
    <w:p w:rsidR="00F331B4" w:rsidRPr="00F331B4" w:rsidRDefault="00F331B4" w:rsidP="00F331B4">
      <w:pPr>
        <w:shd w:val="clear" w:color="auto" w:fill="FFFFFF"/>
        <w:ind w:left="1440" w:firstLine="720"/>
        <w:contextualSpacing/>
        <w:rPr>
          <w:rFonts w:ascii="Arial" w:hAnsi="Arial" w:cs="Arial"/>
          <w:b/>
          <w:color w:val="333333"/>
          <w:sz w:val="21"/>
          <w:szCs w:val="21"/>
        </w:rPr>
      </w:pPr>
      <w:r w:rsidRPr="00F331B4">
        <w:rPr>
          <w:rStyle w:val="Strong"/>
          <w:rFonts w:ascii="Arial" w:hAnsi="Arial" w:cs="Arial"/>
          <w:color w:val="45B7F9"/>
          <w:sz w:val="21"/>
          <w:szCs w:val="21"/>
        </w:rPr>
        <w:t>T : </w:t>
      </w:r>
      <w:hyperlink r:id="rId15" w:history="1">
        <w:r w:rsidRPr="00F331B4">
          <w:rPr>
            <w:rStyle w:val="Hyperlink"/>
            <w:rFonts w:ascii="Arial" w:hAnsi="Arial" w:cs="Arial"/>
            <w:b/>
            <w:color w:val="333333"/>
            <w:sz w:val="21"/>
            <w:szCs w:val="21"/>
          </w:rPr>
          <w:t>+966 0 1146 11272</w:t>
        </w:r>
      </w:hyperlink>
    </w:p>
    <w:p w:rsidR="00F331B4" w:rsidRPr="00F331B4" w:rsidRDefault="00F331B4" w:rsidP="00F331B4">
      <w:pPr>
        <w:shd w:val="clear" w:color="auto" w:fill="FFFFFF"/>
        <w:ind w:left="1440" w:firstLine="720"/>
        <w:contextualSpacing/>
        <w:rPr>
          <w:rFonts w:ascii="Arial" w:hAnsi="Arial" w:cs="Arial"/>
          <w:b/>
          <w:color w:val="333333"/>
          <w:sz w:val="21"/>
          <w:szCs w:val="21"/>
        </w:rPr>
      </w:pPr>
      <w:r w:rsidRPr="00F331B4">
        <w:rPr>
          <w:rStyle w:val="Strong"/>
          <w:rFonts w:ascii="Arial" w:hAnsi="Arial" w:cs="Arial"/>
          <w:color w:val="45B7F9"/>
          <w:sz w:val="21"/>
          <w:szCs w:val="21"/>
        </w:rPr>
        <w:t>F : </w:t>
      </w:r>
      <w:r w:rsidRPr="00F331B4">
        <w:rPr>
          <w:rStyle w:val="maillink"/>
          <w:rFonts w:ascii="Arial" w:hAnsi="Arial" w:cs="Arial"/>
          <w:b/>
          <w:color w:val="333333"/>
          <w:sz w:val="21"/>
          <w:szCs w:val="21"/>
        </w:rPr>
        <w:t>+966 0 1127 59647</w:t>
      </w:r>
    </w:p>
    <w:p w:rsidR="00F331B4" w:rsidRPr="00F331B4" w:rsidRDefault="00F331B4" w:rsidP="00F331B4">
      <w:pPr>
        <w:shd w:val="clear" w:color="auto" w:fill="FFFFFF"/>
        <w:ind w:left="1440" w:firstLine="720"/>
        <w:contextualSpacing/>
        <w:rPr>
          <w:rFonts w:ascii="Arial" w:hAnsi="Arial" w:cs="Arial"/>
          <w:b/>
          <w:color w:val="333333"/>
          <w:sz w:val="21"/>
          <w:szCs w:val="21"/>
        </w:rPr>
      </w:pPr>
      <w:r w:rsidRPr="00F331B4">
        <w:rPr>
          <w:rStyle w:val="Strong"/>
          <w:rFonts w:ascii="Arial" w:hAnsi="Arial" w:cs="Arial"/>
          <w:color w:val="45B7F9"/>
          <w:sz w:val="21"/>
          <w:szCs w:val="21"/>
        </w:rPr>
        <w:t>E : </w:t>
      </w:r>
      <w:hyperlink r:id="rId16" w:history="1">
        <w:r w:rsidRPr="00F331B4">
          <w:rPr>
            <w:rStyle w:val="Hyperlink"/>
            <w:rFonts w:ascii="Arial" w:hAnsi="Arial" w:cs="Arial"/>
            <w:b/>
            <w:color w:val="333333"/>
            <w:sz w:val="21"/>
            <w:szCs w:val="21"/>
          </w:rPr>
          <w:t>info.riyadh@ym.com.tr</w:t>
        </w:r>
      </w:hyperlink>
    </w:p>
    <w:p w:rsidR="00F331B4" w:rsidRPr="00DC4436" w:rsidRDefault="00F331B4" w:rsidP="00F331B4">
      <w:pPr>
        <w:ind w:left="2160" w:hanging="1440"/>
        <w:contextualSpacing/>
        <w:rPr>
          <w:rFonts w:ascii="Arial" w:hAnsi="Arial" w:cs="Arial"/>
          <w:b/>
          <w:color w:val="333333"/>
          <w:sz w:val="21"/>
          <w:szCs w:val="21"/>
        </w:rPr>
      </w:pPr>
    </w:p>
    <w:p w:rsidR="004B650A" w:rsidRDefault="004B650A" w:rsidP="00DC4436">
      <w:pPr>
        <w:contextualSpacing/>
        <w:rPr>
          <w:b/>
          <w:i/>
        </w:rPr>
      </w:pPr>
      <w:r w:rsidRPr="00922F92">
        <w:tab/>
      </w:r>
      <w:r w:rsidRPr="00922F92">
        <w:rPr>
          <w:i/>
        </w:rPr>
        <w:t>Date:</w:t>
      </w:r>
      <w:r w:rsidRPr="00922F92">
        <w:tab/>
      </w:r>
      <w:r w:rsidRPr="00922F92">
        <w:tab/>
      </w:r>
      <w:r w:rsidR="00DE7D41" w:rsidRPr="00AE11BD">
        <w:rPr>
          <w:b/>
        </w:rPr>
        <w:t>November 16, 2017</w:t>
      </w:r>
      <w:r w:rsidR="004341BE" w:rsidRPr="00AE11BD">
        <w:rPr>
          <w:b/>
        </w:rPr>
        <w:t xml:space="preserve"> – </w:t>
      </w:r>
      <w:r w:rsidR="00A06A7D" w:rsidRPr="00D052C3">
        <w:rPr>
          <w:b/>
        </w:rPr>
        <w:t xml:space="preserve">October </w:t>
      </w:r>
      <w:r w:rsidR="00B5736B">
        <w:rPr>
          <w:b/>
        </w:rPr>
        <w:t>29</w:t>
      </w:r>
      <w:r w:rsidR="00A06A7D" w:rsidRPr="00D052C3">
        <w:rPr>
          <w:b/>
        </w:rPr>
        <w:t>, 2021</w:t>
      </w:r>
    </w:p>
    <w:p w:rsidR="00AE11BD" w:rsidRPr="00922F92" w:rsidRDefault="00AE11BD" w:rsidP="004B650A">
      <w:pPr>
        <w:contextualSpacing/>
      </w:pPr>
    </w:p>
    <w:p w:rsidR="004B650A" w:rsidRPr="00922F92" w:rsidRDefault="004B650A" w:rsidP="004B650A">
      <w:pPr>
        <w:tabs>
          <w:tab w:val="left" w:pos="990"/>
        </w:tabs>
        <w:contextualSpacing/>
        <w:rPr>
          <w:b/>
          <w:noProof/>
        </w:rPr>
      </w:pPr>
      <w:r w:rsidRPr="00922F92">
        <w:tab/>
      </w:r>
      <w:r w:rsidRPr="00922F92">
        <w:rPr>
          <w:b/>
        </w:rPr>
        <w:t>Project 1:</w:t>
      </w:r>
      <w:r w:rsidRPr="00922F92">
        <w:rPr>
          <w:b/>
        </w:rPr>
        <w:tab/>
      </w:r>
      <w:r w:rsidR="00DE7D41" w:rsidRPr="00922F92">
        <w:rPr>
          <w:b/>
        </w:rPr>
        <w:t>Awash-Kombolcha-Hara Gebaya Railway Project</w:t>
      </w:r>
      <w:r w:rsidR="001D7715" w:rsidRPr="00922F92">
        <w:rPr>
          <w:b/>
          <w:noProof/>
        </w:rPr>
        <w:t xml:space="preserve"> – Ethiopia Africa</w:t>
      </w:r>
    </w:p>
    <w:p w:rsidR="00FE7C63" w:rsidRDefault="00FE7C63" w:rsidP="004B650A">
      <w:pPr>
        <w:tabs>
          <w:tab w:val="left" w:pos="990"/>
        </w:tabs>
        <w:contextualSpacing/>
        <w:rPr>
          <w:b/>
          <w:noProof/>
        </w:rPr>
      </w:pPr>
      <w:r w:rsidRPr="00922F92">
        <w:rPr>
          <w:b/>
          <w:noProof/>
        </w:rPr>
        <w:tab/>
        <w:t>Project 2:</w:t>
      </w:r>
      <w:r w:rsidRPr="00922F92">
        <w:rPr>
          <w:b/>
          <w:noProof/>
        </w:rPr>
        <w:tab/>
        <w:t>Jeddah Haramain Rail Way Station – Jeddah Saudi Arabia</w:t>
      </w:r>
    </w:p>
    <w:p w:rsidR="00AE11BD" w:rsidRPr="00922F92" w:rsidRDefault="00AE11BD" w:rsidP="004B650A">
      <w:pPr>
        <w:tabs>
          <w:tab w:val="left" w:pos="990"/>
        </w:tabs>
        <w:contextualSpacing/>
        <w:rPr>
          <w:b/>
        </w:rPr>
      </w:pPr>
    </w:p>
    <w:p w:rsidR="004B650A" w:rsidRPr="00922F92" w:rsidRDefault="004B650A" w:rsidP="004B650A">
      <w:pPr>
        <w:contextualSpacing/>
      </w:pPr>
      <w:r w:rsidRPr="00922F92">
        <w:tab/>
      </w:r>
      <w:r w:rsidRPr="00922F92">
        <w:rPr>
          <w:i/>
        </w:rPr>
        <w:t>Position:</w:t>
      </w:r>
      <w:r w:rsidRPr="00922F92">
        <w:tab/>
      </w:r>
      <w:r w:rsidR="00DE7D41" w:rsidRPr="00922F92">
        <w:rPr>
          <w:b/>
        </w:rPr>
        <w:t>MEP Draftsman</w:t>
      </w:r>
      <w:r w:rsidR="00BE7AAE" w:rsidRPr="00922F92">
        <w:rPr>
          <w:b/>
        </w:rPr>
        <w:t>/AutoCAD Operator/Technical Design</w:t>
      </w:r>
      <w:r w:rsidR="008C4452" w:rsidRPr="00922F92">
        <w:rPr>
          <w:b/>
        </w:rPr>
        <w:t>/Design Team</w:t>
      </w:r>
    </w:p>
    <w:p w:rsidR="00AE11BD" w:rsidRPr="00AE11BD" w:rsidRDefault="004B650A" w:rsidP="004B650A">
      <w:pPr>
        <w:contextualSpacing/>
        <w:rPr>
          <w:b/>
        </w:rPr>
      </w:pPr>
      <w:r w:rsidRPr="00922F92">
        <w:tab/>
      </w:r>
      <w:r w:rsidRPr="00922F92">
        <w:rPr>
          <w:i/>
        </w:rPr>
        <w:t>Department:</w:t>
      </w:r>
      <w:r w:rsidRPr="00922F92">
        <w:tab/>
      </w:r>
      <w:r w:rsidR="00DE7D41" w:rsidRPr="00922F92">
        <w:rPr>
          <w:b/>
        </w:rPr>
        <w:t>Design Team</w:t>
      </w:r>
      <w:r w:rsidR="00F824DF" w:rsidRPr="00922F92">
        <w:rPr>
          <w:b/>
        </w:rPr>
        <w:t xml:space="preserve"> &amp; Mechanical Department</w:t>
      </w:r>
    </w:p>
    <w:p w:rsidR="004B650A" w:rsidRPr="00922F92" w:rsidRDefault="004B650A" w:rsidP="004B650A">
      <w:pPr>
        <w:ind w:left="720" w:firstLine="270"/>
        <w:contextualSpacing/>
        <w:rPr>
          <w:i/>
        </w:rPr>
      </w:pPr>
      <w:r w:rsidRPr="00922F92">
        <w:rPr>
          <w:i/>
        </w:rPr>
        <w:t>Duties and Responsibilities:</w:t>
      </w:r>
    </w:p>
    <w:p w:rsidR="00EC4514" w:rsidRPr="00922F92" w:rsidRDefault="000C23DF" w:rsidP="00AE402B">
      <w:pPr>
        <w:pStyle w:val="ListParagraph"/>
        <w:numPr>
          <w:ilvl w:val="0"/>
          <w:numId w:val="3"/>
        </w:numPr>
      </w:pPr>
      <w:r w:rsidRPr="00922F92">
        <w:lastRenderedPageBreak/>
        <w:t>Making Shop &amp;</w:t>
      </w:r>
      <w:r w:rsidR="00383C1D" w:rsidRPr="00922F92">
        <w:t xml:space="preserve">As-Built Drawings as per approved Title Block by the consultant, </w:t>
      </w:r>
      <w:r w:rsidR="00FF64B9" w:rsidRPr="00922F92">
        <w:t>commented r</w:t>
      </w:r>
      <w:r w:rsidR="00383C1D" w:rsidRPr="00922F92">
        <w:t xml:space="preserve">emarks, </w:t>
      </w:r>
      <w:r w:rsidR="00D06D24" w:rsidRPr="00922F92">
        <w:t xml:space="preserve">checking </w:t>
      </w:r>
      <w:r w:rsidR="00264A19" w:rsidRPr="00922F92">
        <w:t>Reference drawing &amp;</w:t>
      </w:r>
      <w:r w:rsidR="00383C1D" w:rsidRPr="00922F92">
        <w:t>revision numbers</w:t>
      </w:r>
      <w:r w:rsidR="00D06D24" w:rsidRPr="00922F92">
        <w:t xml:space="preserve">, general symbols and legends. </w:t>
      </w:r>
    </w:p>
    <w:p w:rsidR="00383C1D" w:rsidRPr="00922F92" w:rsidRDefault="00D06D24" w:rsidP="00AE402B">
      <w:pPr>
        <w:pStyle w:val="ListParagraph"/>
        <w:numPr>
          <w:ilvl w:val="0"/>
          <w:numId w:val="3"/>
        </w:numPr>
      </w:pPr>
      <w:r w:rsidRPr="00922F92">
        <w:t>Creating accurate CAD drawings from hand sketches, red line drawings, verbal instructions and site vi</w:t>
      </w:r>
      <w:r w:rsidR="008B4AE4" w:rsidRPr="00922F92">
        <w:t>sits photos installed at actual.</w:t>
      </w:r>
    </w:p>
    <w:p w:rsidR="006D09F0" w:rsidRPr="00922F92" w:rsidRDefault="006D09F0" w:rsidP="00AE402B">
      <w:pPr>
        <w:pStyle w:val="ListParagraph"/>
        <w:numPr>
          <w:ilvl w:val="0"/>
          <w:numId w:val="3"/>
        </w:numPr>
      </w:pPr>
      <w:r w:rsidRPr="00922F92">
        <w:t>Identifying and Drafting Complete Electrical works including Small Power, Lighting layout, Power layout, Fire alarm, Telephone, Security, Earthing layout, CCTV, Lightning Protection, Socket Installation, Low Current Installation, Main Switch Board Diagram. Etc.</w:t>
      </w:r>
    </w:p>
    <w:p w:rsidR="00D06D24" w:rsidRPr="00922F92" w:rsidRDefault="00FB5A28" w:rsidP="00AE402B">
      <w:pPr>
        <w:pStyle w:val="ListParagraph"/>
        <w:numPr>
          <w:ilvl w:val="0"/>
          <w:numId w:val="3"/>
        </w:numPr>
      </w:pPr>
      <w:r w:rsidRPr="00922F92">
        <w:t>Creating and continually updating shop drawing l</w:t>
      </w:r>
      <w:r w:rsidR="00264A19" w:rsidRPr="00922F92">
        <w:t xml:space="preserve">ists as per design drawing </w:t>
      </w:r>
      <w:r w:rsidRPr="00922F92">
        <w:t>list in</w:t>
      </w:r>
      <w:r w:rsidR="00A344AF">
        <w:t xml:space="preserve"> </w:t>
      </w:r>
      <w:r w:rsidRPr="00922F92">
        <w:t>excel file.</w:t>
      </w:r>
    </w:p>
    <w:p w:rsidR="00FB5A28" w:rsidRPr="00922F92" w:rsidRDefault="00FB5A28" w:rsidP="00AE402B">
      <w:pPr>
        <w:pStyle w:val="ListParagraph"/>
        <w:numPr>
          <w:ilvl w:val="0"/>
          <w:numId w:val="3"/>
        </w:numPr>
      </w:pPr>
      <w:r w:rsidRPr="00922F92">
        <w:t>Plotting various formats of drawings sets for design manager and site superintendents. (As per CTB plot styles, Colored or Monochromes styles.)</w:t>
      </w:r>
    </w:p>
    <w:p w:rsidR="00FB5A28" w:rsidRPr="00922F92" w:rsidRDefault="00FB5A28" w:rsidP="00AE402B">
      <w:pPr>
        <w:pStyle w:val="ListParagraph"/>
        <w:numPr>
          <w:ilvl w:val="0"/>
          <w:numId w:val="3"/>
        </w:numPr>
      </w:pPr>
      <w:r w:rsidRPr="00922F92">
        <w:t xml:space="preserve">Systematically saving all sketches and site photos of all MEP Discipline and latest Installations or constructed at sites buildings, saving all drawings in a </w:t>
      </w:r>
      <w:r w:rsidR="003B7946" w:rsidRPr="00922F92">
        <w:t>CAD server folder</w:t>
      </w:r>
      <w:r w:rsidRPr="00922F92">
        <w:t>; keeping the server organized; updating project folders and files as jobs progress and revisions are made.</w:t>
      </w:r>
    </w:p>
    <w:p w:rsidR="00FB5A28" w:rsidRPr="00922F92" w:rsidRDefault="00FB5A28" w:rsidP="00AE402B">
      <w:pPr>
        <w:pStyle w:val="ListParagraph"/>
        <w:numPr>
          <w:ilvl w:val="0"/>
          <w:numId w:val="3"/>
        </w:numPr>
      </w:pPr>
      <w:r w:rsidRPr="00922F92">
        <w:t>Reviewing and checking CAD drawings for errors, before being sent to consultant, sub-contractors, project design managers, etc.</w:t>
      </w:r>
    </w:p>
    <w:p w:rsidR="008B4AE4" w:rsidRPr="00922F92" w:rsidRDefault="008B4AE4" w:rsidP="00AE402B">
      <w:pPr>
        <w:pStyle w:val="ListParagraph"/>
        <w:numPr>
          <w:ilvl w:val="0"/>
          <w:numId w:val="3"/>
        </w:numPr>
      </w:pPr>
      <w:r w:rsidRPr="00922F92">
        <w:t>Coordinating with design engineers, for clarifying and understanding when I am not 100% certain of something, attending meetings at office and site offices with project managers.</w:t>
      </w:r>
    </w:p>
    <w:p w:rsidR="008B4AE4" w:rsidRPr="00922F92" w:rsidRDefault="00E21F99" w:rsidP="008B4AE4">
      <w:pPr>
        <w:pStyle w:val="ListParagraph"/>
        <w:numPr>
          <w:ilvl w:val="0"/>
          <w:numId w:val="3"/>
        </w:numPr>
      </w:pPr>
      <w:r w:rsidRPr="00922F92">
        <w:rPr>
          <w:noProof/>
        </w:rPr>
        <w:drawing>
          <wp:anchor distT="0" distB="0" distL="114300" distR="114300" simplePos="0" relativeHeight="251653632" behindDoc="1" locked="0" layoutInCell="1" allowOverlap="1">
            <wp:simplePos x="0" y="0"/>
            <wp:positionH relativeFrom="column">
              <wp:posOffset>-751678</wp:posOffset>
            </wp:positionH>
            <wp:positionV relativeFrom="paragraph">
              <wp:posOffset>293370</wp:posOffset>
            </wp:positionV>
            <wp:extent cx="1211284" cy="1009405"/>
            <wp:effectExtent l="0" t="0" r="825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sma.jpg"/>
                    <pic:cNvPicPr/>
                  </pic:nvPicPr>
                  <pic:blipFill>
                    <a:blip r:embed="rId17">
                      <a:extLst>
                        <a:ext uri="{28A0092B-C50C-407E-A947-70E740481C1C}">
                          <a14:useLocalDpi xmlns:a14="http://schemas.microsoft.com/office/drawing/2010/main" val="0"/>
                        </a:ext>
                      </a:extLst>
                    </a:blip>
                    <a:stretch>
                      <a:fillRect/>
                    </a:stretch>
                  </pic:blipFill>
                  <pic:spPr>
                    <a:xfrm>
                      <a:off x="0" y="0"/>
                      <a:ext cx="1211284" cy="1009405"/>
                    </a:xfrm>
                    <a:prstGeom prst="rect">
                      <a:avLst/>
                    </a:prstGeom>
                  </pic:spPr>
                </pic:pic>
              </a:graphicData>
            </a:graphic>
          </wp:anchor>
        </w:drawing>
      </w:r>
      <w:r w:rsidR="008B4AE4" w:rsidRPr="00922F92">
        <w:t xml:space="preserve">Organizing and uploading drawings to </w:t>
      </w:r>
      <w:r w:rsidR="003B7946" w:rsidRPr="00922F92">
        <w:t>web-based</w:t>
      </w:r>
      <w:r w:rsidR="008B4AE4" w:rsidRPr="00922F92">
        <w:t xml:space="preserve"> storage sites (</w:t>
      </w:r>
      <w:r w:rsidR="0047311A" w:rsidRPr="00922F92">
        <w:t>e.g. aconex,</w:t>
      </w:r>
      <w:r w:rsidR="009D325A">
        <w:t xml:space="preserve"> </w:t>
      </w:r>
      <w:r w:rsidR="009D325A" w:rsidRPr="00922F92">
        <w:t>project wise</w:t>
      </w:r>
      <w:r w:rsidR="0047311A" w:rsidRPr="00922F92">
        <w:t xml:space="preserve"> </w:t>
      </w:r>
      <w:r w:rsidR="008B4AE4" w:rsidRPr="00922F92">
        <w:t>etc.) collaboration project sites to share drawings with other fellow draftsman (Electrical, Architectural) working at same building projects and subcontractors.</w:t>
      </w:r>
    </w:p>
    <w:p w:rsidR="00AE402B" w:rsidRPr="00922F92" w:rsidRDefault="00AE402B" w:rsidP="00EC4514">
      <w:pPr>
        <w:ind w:firstLine="720"/>
        <w:contextualSpacing/>
      </w:pPr>
      <w:r w:rsidRPr="00922F92">
        <w:rPr>
          <w:i/>
        </w:rPr>
        <w:t>Company:</w:t>
      </w:r>
      <w:r w:rsidRPr="00922F92">
        <w:tab/>
      </w:r>
      <w:r w:rsidRPr="00922F92">
        <w:rPr>
          <w:b/>
        </w:rPr>
        <w:t>Nesma and Partners Contracting Company LTD.</w:t>
      </w:r>
    </w:p>
    <w:p w:rsidR="00AB451C" w:rsidRDefault="00AE402B" w:rsidP="00AB451C">
      <w:pPr>
        <w:ind w:left="2160" w:hanging="1440"/>
        <w:contextualSpacing/>
        <w:rPr>
          <w:b/>
        </w:rPr>
      </w:pPr>
      <w:r w:rsidRPr="00922F92">
        <w:rPr>
          <w:i/>
        </w:rPr>
        <w:t>Address:</w:t>
      </w:r>
      <w:r w:rsidRPr="00922F92">
        <w:tab/>
      </w:r>
      <w:r w:rsidR="00AB451C" w:rsidRPr="00922F92">
        <w:rPr>
          <w:b/>
        </w:rPr>
        <w:t>SMART TOWER – Suite 201, P.O. Box 3701, Riyadh 12313 Kingdom of Saudi ArabiaTel: +966 (11) 462 2332</w:t>
      </w:r>
      <w:r w:rsidR="00AB451C" w:rsidRPr="00922F92">
        <w:rPr>
          <w:b/>
        </w:rPr>
        <w:br w:type="textWrapping" w:clear="all"/>
        <w:t>Fax: +966 (11) 462 8838</w:t>
      </w:r>
    </w:p>
    <w:p w:rsidR="009815AD" w:rsidRDefault="009815AD" w:rsidP="00AB451C">
      <w:pPr>
        <w:ind w:left="2160" w:hanging="1440"/>
        <w:contextualSpacing/>
        <w:rPr>
          <w:rStyle w:val="officeadd"/>
          <w:rFonts w:ascii="Arial" w:hAnsi="Arial" w:cs="Arial"/>
          <w:color w:val="333333"/>
          <w:sz w:val="20"/>
          <w:szCs w:val="20"/>
        </w:rPr>
      </w:pPr>
    </w:p>
    <w:p w:rsidR="009815AD" w:rsidRPr="00F83C64" w:rsidRDefault="009815AD" w:rsidP="00F83C64">
      <w:pPr>
        <w:ind w:left="2160" w:hanging="1440"/>
        <w:contextualSpacing/>
        <w:rPr>
          <w:b/>
        </w:rPr>
      </w:pPr>
      <w:r w:rsidRPr="00922F92">
        <w:rPr>
          <w:i/>
        </w:rPr>
        <w:t>Address</w:t>
      </w:r>
      <w:r>
        <w:rPr>
          <w:i/>
        </w:rPr>
        <w:t xml:space="preserve"> 2</w:t>
      </w:r>
      <w:r w:rsidRPr="00922F92">
        <w:rPr>
          <w:i/>
        </w:rPr>
        <w:t>:</w:t>
      </w:r>
      <w:r>
        <w:rPr>
          <w:i/>
        </w:rPr>
        <w:tab/>
      </w:r>
      <w:r w:rsidRPr="002539AB">
        <w:rPr>
          <w:b/>
        </w:rPr>
        <w:t>N</w:t>
      </w:r>
      <w:r w:rsidRPr="00F83C64">
        <w:rPr>
          <w:b/>
        </w:rPr>
        <w:t>esma &amp; Partners Contracting Co. Ltd. Building</w:t>
      </w:r>
      <w:r w:rsidRPr="00F83C64">
        <w:rPr>
          <w:b/>
        </w:rPr>
        <w:br/>
        <w:t>Prince Majed Street, Al Khobar Corniche Area 1498</w:t>
      </w:r>
      <w:r w:rsidRPr="00F83C64">
        <w:rPr>
          <w:b/>
        </w:rPr>
        <w:br/>
        <w:t>Saudi Arabia, Al Khobar 31952</w:t>
      </w:r>
    </w:p>
    <w:p w:rsidR="009815AD" w:rsidRPr="00F83C64" w:rsidRDefault="009815AD" w:rsidP="00F83C64">
      <w:pPr>
        <w:shd w:val="clear" w:color="auto" w:fill="FFFFFF"/>
        <w:spacing w:after="105" w:line="240" w:lineRule="auto"/>
        <w:ind w:left="1440" w:firstLine="720"/>
        <w:contextualSpacing/>
        <w:rPr>
          <w:b/>
        </w:rPr>
      </w:pPr>
      <w:r w:rsidRPr="00F83C64">
        <w:rPr>
          <w:b/>
        </w:rPr>
        <w:t>Tel: </w:t>
      </w:r>
      <w:r w:rsidRPr="002539AB">
        <w:rPr>
          <w:b/>
        </w:rPr>
        <w:t>+966 13-851-9000</w:t>
      </w:r>
    </w:p>
    <w:p w:rsidR="009815AD" w:rsidRPr="00F83C64" w:rsidRDefault="009815AD" w:rsidP="00F83C64">
      <w:pPr>
        <w:shd w:val="clear" w:color="auto" w:fill="FFFFFF"/>
        <w:spacing w:after="105" w:line="240" w:lineRule="auto"/>
        <w:ind w:left="1440" w:firstLine="720"/>
        <w:contextualSpacing/>
        <w:rPr>
          <w:b/>
        </w:rPr>
      </w:pPr>
      <w:r w:rsidRPr="00F83C64">
        <w:rPr>
          <w:b/>
        </w:rPr>
        <w:t>Fax: </w:t>
      </w:r>
      <w:r w:rsidRPr="002539AB">
        <w:rPr>
          <w:b/>
        </w:rPr>
        <w:t>+966 13-894-7825</w:t>
      </w:r>
    </w:p>
    <w:p w:rsidR="00F83C64" w:rsidRPr="002539AB" w:rsidRDefault="0057353F" w:rsidP="00F83C64">
      <w:pPr>
        <w:shd w:val="clear" w:color="auto" w:fill="FFFFFF"/>
        <w:spacing w:after="105" w:line="240" w:lineRule="auto"/>
        <w:ind w:left="1440" w:firstLine="720"/>
        <w:contextualSpacing/>
        <w:rPr>
          <w:b/>
        </w:rPr>
      </w:pPr>
      <w:hyperlink r:id="rId18" w:tgtFrame="_blank" w:history="1">
        <w:r w:rsidR="009815AD" w:rsidRPr="002539AB">
          <w:rPr>
            <w:b/>
          </w:rPr>
          <w:t>www.nesma-partners.com</w:t>
        </w:r>
      </w:hyperlink>
    </w:p>
    <w:p w:rsidR="00F83C64" w:rsidRPr="00F83C64" w:rsidRDefault="00F83C64" w:rsidP="00F83C64">
      <w:pPr>
        <w:shd w:val="clear" w:color="auto" w:fill="FFFFFF"/>
        <w:spacing w:after="105" w:line="240" w:lineRule="auto"/>
        <w:ind w:left="1440" w:firstLine="720"/>
        <w:contextualSpacing/>
        <w:rPr>
          <w:b/>
        </w:rPr>
      </w:pPr>
    </w:p>
    <w:p w:rsidR="00AE402B" w:rsidRDefault="00AE402B" w:rsidP="00AE402B">
      <w:pPr>
        <w:contextualSpacing/>
      </w:pPr>
      <w:r w:rsidRPr="00922F92">
        <w:tab/>
      </w:r>
      <w:r w:rsidRPr="00922F92">
        <w:rPr>
          <w:i/>
        </w:rPr>
        <w:t>Date:</w:t>
      </w:r>
      <w:r w:rsidRPr="00922F92">
        <w:tab/>
      </w:r>
      <w:r w:rsidRPr="00922F92">
        <w:tab/>
      </w:r>
      <w:r w:rsidRPr="00782D5A">
        <w:rPr>
          <w:b/>
        </w:rPr>
        <w:t xml:space="preserve">December 03, 2016 – </w:t>
      </w:r>
      <w:r w:rsidR="00DE7D41" w:rsidRPr="00782D5A">
        <w:rPr>
          <w:b/>
        </w:rPr>
        <w:t>October 1, 2017</w:t>
      </w:r>
      <w:r w:rsidR="003505A5" w:rsidRPr="00782D5A">
        <w:rPr>
          <w:b/>
        </w:rPr>
        <w:t xml:space="preserve"> (11 Months)</w:t>
      </w:r>
    </w:p>
    <w:p w:rsidR="00EB5720" w:rsidRPr="00922F92" w:rsidRDefault="00EB5720" w:rsidP="00AE402B">
      <w:pPr>
        <w:contextualSpacing/>
      </w:pPr>
    </w:p>
    <w:p w:rsidR="00AE402B" w:rsidRPr="00922F92" w:rsidRDefault="00AE402B" w:rsidP="00AE402B">
      <w:pPr>
        <w:tabs>
          <w:tab w:val="left" w:pos="990"/>
        </w:tabs>
        <w:contextualSpacing/>
        <w:rPr>
          <w:b/>
        </w:rPr>
      </w:pPr>
      <w:r w:rsidRPr="00922F92">
        <w:tab/>
      </w:r>
      <w:r w:rsidRPr="00922F92">
        <w:rPr>
          <w:b/>
        </w:rPr>
        <w:t>Pr</w:t>
      </w:r>
      <w:r w:rsidR="008C72D2" w:rsidRPr="00922F92">
        <w:rPr>
          <w:b/>
        </w:rPr>
        <w:t>oject 1:</w:t>
      </w:r>
      <w:r w:rsidR="008C72D2" w:rsidRPr="00922F92">
        <w:rPr>
          <w:b/>
        </w:rPr>
        <w:tab/>
        <w:t>King Abdullah Specialized</w:t>
      </w:r>
      <w:r w:rsidRPr="00922F92">
        <w:rPr>
          <w:b/>
        </w:rPr>
        <w:t xml:space="preserve"> Children Hospital – KAMC-WR – Jeddah Site</w:t>
      </w:r>
    </w:p>
    <w:p w:rsidR="00AE402B" w:rsidRPr="00922F92" w:rsidRDefault="00AE402B" w:rsidP="0053133F">
      <w:pPr>
        <w:tabs>
          <w:tab w:val="left" w:pos="990"/>
        </w:tabs>
        <w:contextualSpacing/>
        <w:rPr>
          <w:b/>
        </w:rPr>
      </w:pPr>
      <w:r w:rsidRPr="00922F92">
        <w:rPr>
          <w:b/>
        </w:rPr>
        <w:tab/>
        <w:t>Project 2:</w:t>
      </w:r>
      <w:r w:rsidRPr="00922F92">
        <w:rPr>
          <w:b/>
        </w:rPr>
        <w:tab/>
        <w:t>Neuroscience and Trauma Care Center, KAMC – WR – Jeddah Site</w:t>
      </w:r>
    </w:p>
    <w:p w:rsidR="00AE402B" w:rsidRPr="00922F92" w:rsidRDefault="00AE402B" w:rsidP="0053133F">
      <w:pPr>
        <w:tabs>
          <w:tab w:val="left" w:pos="990"/>
        </w:tabs>
        <w:contextualSpacing/>
        <w:rPr>
          <w:b/>
        </w:rPr>
      </w:pPr>
      <w:r w:rsidRPr="00922F92">
        <w:rPr>
          <w:b/>
        </w:rPr>
        <w:tab/>
        <w:t>Project 3:</w:t>
      </w:r>
      <w:r w:rsidRPr="00922F92">
        <w:rPr>
          <w:b/>
        </w:rPr>
        <w:tab/>
        <w:t>Qassim Speciali</w:t>
      </w:r>
      <w:r w:rsidR="008C72D2" w:rsidRPr="00922F92">
        <w:rPr>
          <w:b/>
        </w:rPr>
        <w:t>z</w:t>
      </w:r>
      <w:r w:rsidRPr="00922F92">
        <w:rPr>
          <w:b/>
        </w:rPr>
        <w:t>ed Hospital – QSH – Qassim Site</w:t>
      </w:r>
    </w:p>
    <w:p w:rsidR="00AE402B" w:rsidRDefault="00AE402B" w:rsidP="0053133F">
      <w:pPr>
        <w:tabs>
          <w:tab w:val="left" w:pos="990"/>
        </w:tabs>
        <w:contextualSpacing/>
        <w:rPr>
          <w:b/>
        </w:rPr>
      </w:pPr>
      <w:r w:rsidRPr="00922F92">
        <w:rPr>
          <w:b/>
        </w:rPr>
        <w:tab/>
        <w:t>Project 4:</w:t>
      </w:r>
      <w:r w:rsidRPr="00922F92">
        <w:rPr>
          <w:b/>
        </w:rPr>
        <w:tab/>
        <w:t>Women’s Hospital, KAMO – OR – Riyadh Site</w:t>
      </w:r>
    </w:p>
    <w:p w:rsidR="00EB5720" w:rsidRPr="00922F92" w:rsidRDefault="00EB5720" w:rsidP="0053133F">
      <w:pPr>
        <w:tabs>
          <w:tab w:val="left" w:pos="990"/>
        </w:tabs>
        <w:contextualSpacing/>
        <w:rPr>
          <w:b/>
        </w:rPr>
      </w:pPr>
    </w:p>
    <w:p w:rsidR="00AE402B" w:rsidRPr="00922F92" w:rsidRDefault="00AE402B" w:rsidP="00BE7AAE">
      <w:pPr>
        <w:contextualSpacing/>
      </w:pPr>
      <w:r w:rsidRPr="00922F92">
        <w:tab/>
      </w:r>
      <w:r w:rsidRPr="00922F92">
        <w:rPr>
          <w:i/>
        </w:rPr>
        <w:t>Position:</w:t>
      </w:r>
      <w:r w:rsidRPr="00922F92">
        <w:tab/>
      </w:r>
      <w:r w:rsidR="00C63CF9" w:rsidRPr="00922F92">
        <w:rPr>
          <w:b/>
        </w:rPr>
        <w:t>Jr Mechanical Design Draftsman Engineer</w:t>
      </w:r>
      <w:r w:rsidR="00BE7AAE" w:rsidRPr="00922F92">
        <w:rPr>
          <w:b/>
        </w:rPr>
        <w:t>/AutoCAD Operator/Technical Design</w:t>
      </w:r>
    </w:p>
    <w:p w:rsidR="00AE402B" w:rsidRPr="00922F92" w:rsidRDefault="00AE402B" w:rsidP="00AE402B">
      <w:pPr>
        <w:contextualSpacing/>
      </w:pPr>
      <w:r w:rsidRPr="00922F92">
        <w:tab/>
      </w:r>
      <w:r w:rsidRPr="00922F92">
        <w:rPr>
          <w:i/>
        </w:rPr>
        <w:t>Department:</w:t>
      </w:r>
      <w:r w:rsidRPr="00922F92">
        <w:tab/>
      </w:r>
      <w:r w:rsidRPr="00922F92">
        <w:rPr>
          <w:b/>
        </w:rPr>
        <w:t>Technical &amp; Design Department PMO Head Office Riyadh</w:t>
      </w:r>
    </w:p>
    <w:p w:rsidR="00AE402B" w:rsidRPr="00922F92" w:rsidRDefault="00AE402B" w:rsidP="00AE402B">
      <w:pPr>
        <w:ind w:left="720" w:firstLine="270"/>
        <w:contextualSpacing/>
        <w:rPr>
          <w:i/>
        </w:rPr>
      </w:pPr>
      <w:r w:rsidRPr="00922F92">
        <w:rPr>
          <w:i/>
        </w:rPr>
        <w:t>Duties and Responsibilities:</w:t>
      </w:r>
    </w:p>
    <w:p w:rsidR="001A1C97" w:rsidRPr="00922F92" w:rsidRDefault="00AE402B" w:rsidP="001A1C97">
      <w:pPr>
        <w:pStyle w:val="ListParagraph"/>
        <w:numPr>
          <w:ilvl w:val="0"/>
          <w:numId w:val="9"/>
        </w:numPr>
      </w:pPr>
      <w:r w:rsidRPr="00922F92">
        <w:t>Making Shop Drawings, Take-Off Materials, As Built</w:t>
      </w:r>
      <w:r w:rsidR="0053133F" w:rsidRPr="00922F92">
        <w:t>.</w:t>
      </w:r>
    </w:p>
    <w:p w:rsidR="001A1C97" w:rsidRPr="00922F92" w:rsidRDefault="00383C1D" w:rsidP="001A1C97">
      <w:pPr>
        <w:pStyle w:val="ListParagraph"/>
        <w:numPr>
          <w:ilvl w:val="0"/>
          <w:numId w:val="9"/>
        </w:numPr>
        <w:tabs>
          <w:tab w:val="left" w:pos="990"/>
        </w:tabs>
      </w:pPr>
      <w:r w:rsidRPr="00922F92">
        <w:t xml:space="preserve">Revising </w:t>
      </w:r>
      <w:r w:rsidR="006041B8" w:rsidRPr="00922F92">
        <w:t xml:space="preserve">&amp; Coordinate </w:t>
      </w:r>
      <w:r w:rsidRPr="00922F92">
        <w:t>CAD Drawings from Architectural</w:t>
      </w:r>
      <w:r w:rsidR="001A1C97" w:rsidRPr="00922F92">
        <w:t>, Piping, Mechanical and Electrical.</w:t>
      </w:r>
    </w:p>
    <w:p w:rsidR="001A1C97" w:rsidRPr="00922F92" w:rsidRDefault="001A1C97" w:rsidP="001A1C97">
      <w:pPr>
        <w:pStyle w:val="ListParagraph"/>
        <w:numPr>
          <w:ilvl w:val="0"/>
          <w:numId w:val="9"/>
        </w:numPr>
        <w:tabs>
          <w:tab w:val="left" w:pos="990"/>
        </w:tabs>
      </w:pPr>
      <w:r w:rsidRPr="00922F92">
        <w:t>Assisting Piping Designer / Engineer to the site to inspect and measure the pipe layout</w:t>
      </w:r>
    </w:p>
    <w:p w:rsidR="001A1C97" w:rsidRPr="00922F92" w:rsidRDefault="001A1C97" w:rsidP="001A1C97">
      <w:pPr>
        <w:pStyle w:val="ListParagraph"/>
        <w:tabs>
          <w:tab w:val="left" w:pos="990"/>
        </w:tabs>
        <w:ind w:left="1350"/>
      </w:pPr>
      <w:r w:rsidRPr="00922F92">
        <w:lastRenderedPageBreak/>
        <w:t xml:space="preserve">came from reflected </w:t>
      </w:r>
      <w:r w:rsidR="006041B8" w:rsidRPr="00922F92">
        <w:t xml:space="preserve">design </w:t>
      </w:r>
      <w:r w:rsidRPr="00922F92">
        <w:t>drawings.</w:t>
      </w:r>
    </w:p>
    <w:p w:rsidR="001A1C97" w:rsidRPr="00922F92" w:rsidRDefault="001A1C97" w:rsidP="001A1C97">
      <w:pPr>
        <w:pStyle w:val="ListParagraph"/>
        <w:numPr>
          <w:ilvl w:val="0"/>
          <w:numId w:val="9"/>
        </w:numPr>
        <w:tabs>
          <w:tab w:val="left" w:pos="990"/>
        </w:tabs>
      </w:pPr>
      <w:r w:rsidRPr="00922F92">
        <w:t>Assisting Piping Designer for interference checking, Modification and Rerouting.</w:t>
      </w:r>
    </w:p>
    <w:p w:rsidR="001A1C97" w:rsidRPr="00922F92" w:rsidRDefault="001A1C97" w:rsidP="001A1C97">
      <w:pPr>
        <w:pStyle w:val="ListParagraph"/>
        <w:numPr>
          <w:ilvl w:val="0"/>
          <w:numId w:val="9"/>
        </w:numPr>
        <w:tabs>
          <w:tab w:val="left" w:pos="990"/>
        </w:tabs>
      </w:pPr>
      <w:r w:rsidRPr="00922F92">
        <w:t>Coordinates to all Engineers with respective department or Subcontractor (</w:t>
      </w:r>
      <w:r w:rsidR="006041B8" w:rsidRPr="00922F92">
        <w:t xml:space="preserve">e.g. Mechanical, </w:t>
      </w:r>
      <w:r w:rsidRPr="00922F92">
        <w:t xml:space="preserve">electrical, </w:t>
      </w:r>
      <w:r w:rsidR="006041B8" w:rsidRPr="00922F92">
        <w:t>architectural,</w:t>
      </w:r>
      <w:r w:rsidRPr="00922F92">
        <w:t xml:space="preserve"> structural. etc.)</w:t>
      </w:r>
    </w:p>
    <w:p w:rsidR="001A1C97" w:rsidRPr="00922F92" w:rsidRDefault="001A1C97" w:rsidP="006041B8">
      <w:pPr>
        <w:pStyle w:val="ListParagraph"/>
        <w:numPr>
          <w:ilvl w:val="0"/>
          <w:numId w:val="9"/>
        </w:numPr>
        <w:tabs>
          <w:tab w:val="left" w:pos="990"/>
        </w:tabs>
      </w:pPr>
      <w:r w:rsidRPr="00922F92">
        <w:t>Preparing Proposal Drawings and coordinate with respective engineers.</w:t>
      </w:r>
    </w:p>
    <w:p w:rsidR="0053133F" w:rsidRPr="00922F92" w:rsidRDefault="00541917" w:rsidP="0053133F">
      <w:pPr>
        <w:ind w:left="720"/>
        <w:contextualSpacing/>
      </w:pPr>
      <w:r w:rsidRPr="00922F92">
        <w:rPr>
          <w:noProof/>
        </w:rPr>
        <w:drawing>
          <wp:anchor distT="0" distB="0" distL="114300" distR="114300" simplePos="0" relativeHeight="251650048" behindDoc="1" locked="0" layoutInCell="1" allowOverlap="1">
            <wp:simplePos x="0" y="0"/>
            <wp:positionH relativeFrom="column">
              <wp:posOffset>-731851</wp:posOffset>
            </wp:positionH>
            <wp:positionV relativeFrom="paragraph">
              <wp:posOffset>-88596</wp:posOffset>
            </wp:positionV>
            <wp:extent cx="1067435" cy="707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67435" cy="707390"/>
                    </a:xfrm>
                    <a:prstGeom prst="rect">
                      <a:avLst/>
                    </a:prstGeom>
                  </pic:spPr>
                </pic:pic>
              </a:graphicData>
            </a:graphic>
          </wp:anchor>
        </w:drawing>
      </w:r>
      <w:r w:rsidR="0053133F" w:rsidRPr="00922F92">
        <w:rPr>
          <w:i/>
        </w:rPr>
        <w:t>Company:</w:t>
      </w:r>
      <w:r w:rsidR="0053133F" w:rsidRPr="00922F92">
        <w:tab/>
      </w:r>
      <w:r w:rsidR="000C55E1" w:rsidRPr="00922F92">
        <w:rPr>
          <w:b/>
        </w:rPr>
        <w:t>TAV CONSTRUCTION</w:t>
      </w:r>
      <w:r w:rsidR="00016791">
        <w:rPr>
          <w:b/>
        </w:rPr>
        <w:t>/AKFA CONTRACTING</w:t>
      </w:r>
    </w:p>
    <w:p w:rsidR="00A24194" w:rsidRDefault="00612EF5" w:rsidP="002A31A1">
      <w:pPr>
        <w:ind w:left="2160" w:hanging="1440"/>
        <w:contextualSpacing/>
        <w:rPr>
          <w:b/>
        </w:rPr>
      </w:pPr>
      <w:r w:rsidRPr="00922F92">
        <w:rPr>
          <w:i/>
          <w:noProof/>
        </w:rPr>
        <w:drawing>
          <wp:anchor distT="0" distB="0" distL="114300" distR="114300" simplePos="0" relativeHeight="251659776" behindDoc="1" locked="0" layoutInCell="1" allowOverlap="1" wp14:anchorId="641AE019" wp14:editId="76141BFC">
            <wp:simplePos x="0" y="0"/>
            <wp:positionH relativeFrom="column">
              <wp:posOffset>-735965</wp:posOffset>
            </wp:positionH>
            <wp:positionV relativeFrom="paragraph">
              <wp:posOffset>614680</wp:posOffset>
            </wp:positionV>
            <wp:extent cx="1043940" cy="4191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43940" cy="419100"/>
                    </a:xfrm>
                    <a:prstGeom prst="rect">
                      <a:avLst/>
                    </a:prstGeom>
                  </pic:spPr>
                </pic:pic>
              </a:graphicData>
            </a:graphic>
          </wp:anchor>
        </w:drawing>
      </w:r>
      <w:r w:rsidR="0053133F" w:rsidRPr="00922F92">
        <w:rPr>
          <w:i/>
        </w:rPr>
        <w:t>Address:</w:t>
      </w:r>
      <w:r w:rsidR="0053133F" w:rsidRPr="00922F92">
        <w:tab/>
      </w:r>
      <w:r w:rsidR="00A24194">
        <w:rPr>
          <w:b/>
        </w:rPr>
        <w:t>JEDDAH, Tahliya Street, Jameel Square Building, 1</w:t>
      </w:r>
      <w:r w:rsidR="00A24194" w:rsidRPr="00A24194">
        <w:rPr>
          <w:b/>
          <w:vertAlign w:val="superscript"/>
        </w:rPr>
        <w:t>st</w:t>
      </w:r>
      <w:r w:rsidR="00A24194">
        <w:rPr>
          <w:b/>
        </w:rPr>
        <w:t xml:space="preserve"> Floor, Office No.13</w:t>
      </w:r>
    </w:p>
    <w:p w:rsidR="0053133F" w:rsidRDefault="00A24194" w:rsidP="002A31A1">
      <w:pPr>
        <w:ind w:left="2160" w:hanging="1440"/>
        <w:contextualSpacing/>
        <w:rPr>
          <w:b/>
        </w:rPr>
      </w:pPr>
      <w:r>
        <w:rPr>
          <w:i/>
        </w:rPr>
        <w:tab/>
      </w:r>
      <w:r w:rsidRPr="00A24194">
        <w:rPr>
          <w:b/>
        </w:rPr>
        <w:t xml:space="preserve">POBox: </w:t>
      </w:r>
      <w:r w:rsidR="00D74D85" w:rsidRPr="00A24194">
        <w:rPr>
          <w:b/>
        </w:rPr>
        <w:t xml:space="preserve"> </w:t>
      </w:r>
      <w:r w:rsidRPr="00A24194">
        <w:rPr>
          <w:b/>
        </w:rPr>
        <w:t>8909 Jeddah 23326</w:t>
      </w:r>
      <w:r w:rsidR="0079577D">
        <w:rPr>
          <w:b/>
        </w:rPr>
        <w:t xml:space="preserve"> – Kingdom of Saudi Arabia</w:t>
      </w:r>
    </w:p>
    <w:p w:rsidR="0079577D" w:rsidRDefault="0079577D" w:rsidP="0079577D">
      <w:pPr>
        <w:contextualSpacing/>
        <w:rPr>
          <w:b/>
        </w:rPr>
      </w:pPr>
      <w:r>
        <w:rPr>
          <w:b/>
        </w:rPr>
        <w:tab/>
      </w:r>
      <w:r>
        <w:rPr>
          <w:b/>
        </w:rPr>
        <w:tab/>
      </w:r>
      <w:r>
        <w:rPr>
          <w:b/>
        </w:rPr>
        <w:tab/>
        <w:t>Tel: (966-2) 283 29 29</w:t>
      </w:r>
    </w:p>
    <w:p w:rsidR="0079577D" w:rsidRDefault="0079577D" w:rsidP="0079577D">
      <w:pPr>
        <w:contextualSpacing/>
        <w:rPr>
          <w:b/>
        </w:rPr>
      </w:pPr>
      <w:r>
        <w:rPr>
          <w:b/>
        </w:rPr>
        <w:tab/>
      </w:r>
      <w:r>
        <w:rPr>
          <w:b/>
        </w:rPr>
        <w:tab/>
      </w:r>
      <w:r>
        <w:rPr>
          <w:b/>
        </w:rPr>
        <w:tab/>
        <w:t>Fax:  (966-2) 268 91 20</w:t>
      </w:r>
    </w:p>
    <w:p w:rsidR="00782D5A" w:rsidRDefault="0079577D" w:rsidP="0079577D">
      <w:pPr>
        <w:contextualSpacing/>
        <w:rPr>
          <w:b/>
        </w:rPr>
      </w:pPr>
      <w:r>
        <w:rPr>
          <w:b/>
        </w:rPr>
        <w:tab/>
      </w:r>
      <w:r>
        <w:rPr>
          <w:b/>
        </w:rPr>
        <w:tab/>
      </w:r>
      <w:r>
        <w:rPr>
          <w:b/>
        </w:rPr>
        <w:tab/>
        <w:t xml:space="preserve">E-mail: </w:t>
      </w:r>
      <w:hyperlink r:id="rId21" w:history="1">
        <w:r w:rsidRPr="00F56366">
          <w:rPr>
            <w:rStyle w:val="Hyperlink"/>
            <w:b/>
          </w:rPr>
          <w:t>info@tavc.com.tr</w:t>
        </w:r>
      </w:hyperlink>
    </w:p>
    <w:p w:rsidR="0079577D" w:rsidRPr="0079577D" w:rsidRDefault="0079577D" w:rsidP="0079577D">
      <w:pPr>
        <w:contextualSpacing/>
        <w:rPr>
          <w:b/>
        </w:rPr>
      </w:pPr>
    </w:p>
    <w:p w:rsidR="0053133F" w:rsidRDefault="0053133F" w:rsidP="0053133F">
      <w:pPr>
        <w:ind w:left="2160" w:hanging="1440"/>
        <w:contextualSpacing/>
      </w:pPr>
      <w:r w:rsidRPr="00922F92">
        <w:rPr>
          <w:i/>
        </w:rPr>
        <w:t>Date:</w:t>
      </w:r>
      <w:r w:rsidRPr="00922F92">
        <w:tab/>
      </w:r>
      <w:r w:rsidRPr="00782D5A">
        <w:rPr>
          <w:b/>
        </w:rPr>
        <w:t>June 28, 2015 – October 22, 2016</w:t>
      </w:r>
      <w:r w:rsidR="003505A5" w:rsidRPr="00782D5A">
        <w:rPr>
          <w:b/>
        </w:rPr>
        <w:t xml:space="preserve"> (15 Months)</w:t>
      </w:r>
    </w:p>
    <w:p w:rsidR="00EB5720" w:rsidRPr="00922F92" w:rsidRDefault="00EB5720" w:rsidP="0053133F">
      <w:pPr>
        <w:ind w:left="2160" w:hanging="1440"/>
        <w:contextualSpacing/>
      </w:pPr>
    </w:p>
    <w:p w:rsidR="008271F6" w:rsidRPr="00922F92" w:rsidRDefault="008271F6" w:rsidP="008271F6">
      <w:pPr>
        <w:tabs>
          <w:tab w:val="left" w:pos="990"/>
        </w:tabs>
        <w:ind w:left="2160" w:hanging="1440"/>
        <w:contextualSpacing/>
        <w:rPr>
          <w:b/>
        </w:rPr>
      </w:pPr>
      <w:r w:rsidRPr="00922F92">
        <w:rPr>
          <w:b/>
        </w:rPr>
        <w:tab/>
        <w:t>Project 1:</w:t>
      </w:r>
      <w:r w:rsidRPr="00922F92">
        <w:rPr>
          <w:b/>
        </w:rPr>
        <w:tab/>
        <w:t>King Khalid International Airport Terminal 5 Project (KKIA)</w:t>
      </w:r>
    </w:p>
    <w:p w:rsidR="008271F6" w:rsidRPr="00922F92" w:rsidRDefault="008271F6" w:rsidP="008271F6">
      <w:pPr>
        <w:tabs>
          <w:tab w:val="left" w:pos="990"/>
        </w:tabs>
        <w:ind w:left="2160" w:hanging="1440"/>
        <w:contextualSpacing/>
        <w:rPr>
          <w:b/>
        </w:rPr>
      </w:pPr>
      <w:r w:rsidRPr="00922F92">
        <w:rPr>
          <w:b/>
        </w:rPr>
        <w:tab/>
      </w:r>
      <w:r w:rsidRPr="00922F92">
        <w:rPr>
          <w:b/>
        </w:rPr>
        <w:tab/>
        <w:t>Main Contractor:</w:t>
      </w:r>
      <w:r w:rsidRPr="00922F92">
        <w:rPr>
          <w:b/>
        </w:rPr>
        <w:tab/>
        <w:t>TAV Construction</w:t>
      </w:r>
      <w:r w:rsidR="00D95A0C" w:rsidRPr="00922F92">
        <w:rPr>
          <w:b/>
        </w:rPr>
        <w:t>/AKFA Holding</w:t>
      </w:r>
    </w:p>
    <w:p w:rsidR="008271F6" w:rsidRPr="00922F92" w:rsidRDefault="008271F6" w:rsidP="008271F6">
      <w:pPr>
        <w:tabs>
          <w:tab w:val="left" w:pos="990"/>
        </w:tabs>
        <w:ind w:left="2160" w:hanging="1440"/>
        <w:contextualSpacing/>
        <w:rPr>
          <w:b/>
        </w:rPr>
      </w:pPr>
      <w:r w:rsidRPr="00922F92">
        <w:tab/>
      </w:r>
      <w:r w:rsidRPr="00922F92">
        <w:rPr>
          <w:b/>
        </w:rPr>
        <w:tab/>
        <w:t>Consultant:</w:t>
      </w:r>
      <w:r w:rsidRPr="00922F92">
        <w:rPr>
          <w:b/>
        </w:rPr>
        <w:tab/>
      </w:r>
      <w:r w:rsidRPr="00922F92">
        <w:rPr>
          <w:b/>
        </w:rPr>
        <w:tab/>
        <w:t>Saud Consult</w:t>
      </w:r>
    </w:p>
    <w:p w:rsidR="008271F6" w:rsidRPr="00922F92" w:rsidRDefault="008271F6" w:rsidP="008271F6">
      <w:pPr>
        <w:tabs>
          <w:tab w:val="left" w:pos="990"/>
        </w:tabs>
        <w:ind w:left="2160" w:hanging="1440"/>
        <w:contextualSpacing/>
        <w:rPr>
          <w:b/>
        </w:rPr>
      </w:pPr>
      <w:r w:rsidRPr="00922F92">
        <w:rPr>
          <w:b/>
        </w:rPr>
        <w:tab/>
        <w:t>Project 2:</w:t>
      </w:r>
      <w:r w:rsidRPr="00922F92">
        <w:rPr>
          <w:b/>
        </w:rPr>
        <w:tab/>
        <w:t>Al-Qassim Specialized Hospital</w:t>
      </w:r>
    </w:p>
    <w:p w:rsidR="002A31A1" w:rsidRPr="00922F92" w:rsidRDefault="002A31A1" w:rsidP="008271F6">
      <w:pPr>
        <w:tabs>
          <w:tab w:val="left" w:pos="990"/>
        </w:tabs>
        <w:ind w:left="2160" w:hanging="1440"/>
        <w:contextualSpacing/>
        <w:rPr>
          <w:b/>
        </w:rPr>
      </w:pPr>
      <w:r w:rsidRPr="00922F92">
        <w:rPr>
          <w:b/>
        </w:rPr>
        <w:tab/>
      </w:r>
      <w:r w:rsidRPr="00922F92">
        <w:rPr>
          <w:b/>
        </w:rPr>
        <w:tab/>
        <w:t>Main Contractor:</w:t>
      </w:r>
      <w:r w:rsidRPr="00922F92">
        <w:rPr>
          <w:b/>
        </w:rPr>
        <w:tab/>
        <w:t>Nesma and Partners Contracting Company LTD.</w:t>
      </w:r>
    </w:p>
    <w:p w:rsidR="002A31A1" w:rsidRDefault="002A31A1" w:rsidP="008271F6">
      <w:pPr>
        <w:tabs>
          <w:tab w:val="left" w:pos="990"/>
        </w:tabs>
        <w:ind w:left="2160" w:hanging="1440"/>
        <w:contextualSpacing/>
        <w:rPr>
          <w:b/>
        </w:rPr>
      </w:pPr>
      <w:r w:rsidRPr="00922F92">
        <w:rPr>
          <w:b/>
        </w:rPr>
        <w:tab/>
      </w:r>
      <w:r w:rsidRPr="00922F92">
        <w:rPr>
          <w:b/>
        </w:rPr>
        <w:tab/>
        <w:t>Consultant:</w:t>
      </w:r>
      <w:r w:rsidRPr="00922F92">
        <w:rPr>
          <w:b/>
        </w:rPr>
        <w:tab/>
      </w:r>
      <w:r w:rsidRPr="00922F92">
        <w:rPr>
          <w:b/>
        </w:rPr>
        <w:tab/>
        <w:t>DAR-Al-Handasah</w:t>
      </w:r>
    </w:p>
    <w:p w:rsidR="00EB5720" w:rsidRPr="00922F92" w:rsidRDefault="00EB5720" w:rsidP="008271F6">
      <w:pPr>
        <w:tabs>
          <w:tab w:val="left" w:pos="990"/>
        </w:tabs>
        <w:ind w:left="2160" w:hanging="1440"/>
        <w:contextualSpacing/>
        <w:rPr>
          <w:b/>
        </w:rPr>
      </w:pPr>
    </w:p>
    <w:p w:rsidR="002A31A1" w:rsidRPr="00922F92" w:rsidRDefault="002A31A1" w:rsidP="003B7946">
      <w:pPr>
        <w:ind w:left="720"/>
        <w:contextualSpacing/>
      </w:pPr>
      <w:r w:rsidRPr="00922F92">
        <w:rPr>
          <w:i/>
        </w:rPr>
        <w:t>Position:</w:t>
      </w:r>
      <w:r w:rsidRPr="00922F92">
        <w:tab/>
      </w:r>
      <w:r w:rsidRPr="00922F92">
        <w:rPr>
          <w:b/>
        </w:rPr>
        <w:t>Mechanical Draftsman</w:t>
      </w:r>
      <w:r w:rsidR="00BE7AAE" w:rsidRPr="00922F92">
        <w:rPr>
          <w:b/>
        </w:rPr>
        <w:t>/AutoCAD Operator/Technical Design</w:t>
      </w:r>
    </w:p>
    <w:p w:rsidR="002A31A1" w:rsidRPr="00922F92" w:rsidRDefault="002A31A1" w:rsidP="003B7946">
      <w:pPr>
        <w:tabs>
          <w:tab w:val="left" w:pos="990"/>
        </w:tabs>
        <w:ind w:left="720"/>
        <w:contextualSpacing/>
      </w:pPr>
      <w:r w:rsidRPr="00922F92">
        <w:rPr>
          <w:i/>
        </w:rPr>
        <w:t>Department:</w:t>
      </w:r>
      <w:r w:rsidRPr="00922F92">
        <w:tab/>
      </w:r>
      <w:r w:rsidRPr="00922F92">
        <w:rPr>
          <w:b/>
        </w:rPr>
        <w:t>Technical Department &amp; Design Department</w:t>
      </w:r>
    </w:p>
    <w:p w:rsidR="000015E4" w:rsidRPr="00922F92" w:rsidRDefault="002A31A1" w:rsidP="00C302E5">
      <w:pPr>
        <w:ind w:left="720" w:firstLine="270"/>
        <w:contextualSpacing/>
        <w:rPr>
          <w:i/>
        </w:rPr>
      </w:pPr>
      <w:r w:rsidRPr="00922F92">
        <w:rPr>
          <w:i/>
        </w:rPr>
        <w:t>Duties and Responsibilities:</w:t>
      </w:r>
    </w:p>
    <w:p w:rsidR="001A1C97" w:rsidRPr="00922F92" w:rsidRDefault="001A1C97" w:rsidP="0076013E">
      <w:pPr>
        <w:pStyle w:val="ListParagraph"/>
        <w:numPr>
          <w:ilvl w:val="0"/>
          <w:numId w:val="4"/>
        </w:numPr>
        <w:tabs>
          <w:tab w:val="left" w:pos="990"/>
        </w:tabs>
      </w:pPr>
      <w:r w:rsidRPr="00922F92">
        <w:t>AutoCAD Drafting of HVAC works including air distribution calculation, duct sizing, duct layout, refrigerant piping, c</w:t>
      </w:r>
      <w:r w:rsidR="00412EF3" w:rsidRPr="00922F92">
        <w:t xml:space="preserve">hilled water piping, diffuser, </w:t>
      </w:r>
      <w:r w:rsidRPr="00922F92">
        <w:t>grill sizing, plumbing, drainage and firefighting layouts.</w:t>
      </w:r>
    </w:p>
    <w:p w:rsidR="0076013E" w:rsidRPr="00922F92" w:rsidRDefault="0076013E" w:rsidP="0076013E">
      <w:pPr>
        <w:pStyle w:val="ListParagraph"/>
        <w:numPr>
          <w:ilvl w:val="0"/>
          <w:numId w:val="4"/>
        </w:numPr>
        <w:tabs>
          <w:tab w:val="left" w:pos="990"/>
        </w:tabs>
      </w:pPr>
      <w:r w:rsidRPr="00922F92">
        <w:t>Preparation of Duct &amp; Chilled Water Piping Shop drawings as per designs with proper distribution to ASHRAE standards.</w:t>
      </w:r>
    </w:p>
    <w:p w:rsidR="0076013E" w:rsidRPr="00922F92" w:rsidRDefault="0076013E" w:rsidP="0076013E">
      <w:pPr>
        <w:pStyle w:val="ListParagraph"/>
        <w:numPr>
          <w:ilvl w:val="0"/>
          <w:numId w:val="4"/>
        </w:numPr>
        <w:tabs>
          <w:tab w:val="left" w:pos="990"/>
        </w:tabs>
      </w:pPr>
      <w:r w:rsidRPr="00922F92">
        <w:t>Preparation HVAC &amp; CHW shop drawings based on Architecture, Structural &amp; Interior design drawings, Air Terminal Selections from catalogues or as per specification of the client and consultant.</w:t>
      </w:r>
    </w:p>
    <w:p w:rsidR="0076013E" w:rsidRPr="00922F92" w:rsidRDefault="0076013E" w:rsidP="0076013E">
      <w:pPr>
        <w:pStyle w:val="ListParagraph"/>
        <w:numPr>
          <w:ilvl w:val="0"/>
          <w:numId w:val="4"/>
        </w:numPr>
        <w:tabs>
          <w:tab w:val="left" w:pos="990"/>
        </w:tabs>
      </w:pPr>
      <w:r w:rsidRPr="00922F92">
        <w:t>Layout &amp; Section preparation for Mechanical Plant rooms &amp; CHW pump rooms; Energy Transfer rooms. Valves and Pipes.</w:t>
      </w:r>
    </w:p>
    <w:p w:rsidR="0076013E" w:rsidRPr="00922F92" w:rsidRDefault="0076013E" w:rsidP="0076013E">
      <w:pPr>
        <w:pStyle w:val="ListParagraph"/>
        <w:numPr>
          <w:ilvl w:val="0"/>
          <w:numId w:val="4"/>
        </w:numPr>
        <w:tabs>
          <w:tab w:val="left" w:pos="990"/>
        </w:tabs>
      </w:pPr>
      <w:r w:rsidRPr="00922F92">
        <w:t>Referring of Technical Catalogues in preparing / rechecking quantities by schedules before making Final Shop drawings.</w:t>
      </w:r>
    </w:p>
    <w:p w:rsidR="0076013E" w:rsidRPr="00922F92" w:rsidRDefault="0076013E" w:rsidP="0076013E">
      <w:pPr>
        <w:pStyle w:val="ListParagraph"/>
        <w:numPr>
          <w:ilvl w:val="0"/>
          <w:numId w:val="4"/>
        </w:numPr>
        <w:tabs>
          <w:tab w:val="left" w:pos="990"/>
        </w:tabs>
      </w:pPr>
      <w:r w:rsidRPr="00922F92">
        <w:t>Cooling Towers Layout &amp; Sections.</w:t>
      </w:r>
    </w:p>
    <w:p w:rsidR="0076013E" w:rsidRPr="00922F92" w:rsidRDefault="0076013E" w:rsidP="0076013E">
      <w:pPr>
        <w:pStyle w:val="ListParagraph"/>
        <w:numPr>
          <w:ilvl w:val="0"/>
          <w:numId w:val="4"/>
        </w:numPr>
        <w:tabs>
          <w:tab w:val="left" w:pos="990"/>
        </w:tabs>
      </w:pPr>
      <w:r w:rsidRPr="00922F92">
        <w:t>Duct Riser/ Shaft Layouts &amp; Sections.</w:t>
      </w:r>
    </w:p>
    <w:p w:rsidR="0076013E" w:rsidRPr="00922F92" w:rsidRDefault="0076013E" w:rsidP="0076013E">
      <w:pPr>
        <w:pStyle w:val="ListParagraph"/>
        <w:numPr>
          <w:ilvl w:val="0"/>
          <w:numId w:val="4"/>
        </w:numPr>
        <w:tabs>
          <w:tab w:val="left" w:pos="990"/>
        </w:tabs>
      </w:pPr>
      <w:r w:rsidRPr="00922F92">
        <w:t>Ducts &amp; CHW Hanging and support details.</w:t>
      </w:r>
    </w:p>
    <w:p w:rsidR="0076013E" w:rsidRPr="00922F92" w:rsidRDefault="0076013E" w:rsidP="0076013E">
      <w:pPr>
        <w:pStyle w:val="ListParagraph"/>
        <w:numPr>
          <w:ilvl w:val="0"/>
          <w:numId w:val="4"/>
        </w:numPr>
        <w:tabs>
          <w:tab w:val="left" w:pos="990"/>
        </w:tabs>
      </w:pPr>
      <w:r w:rsidRPr="00922F92">
        <w:t>Coordinating Builders work drawings (Slab &amp; Wall Openings)</w:t>
      </w:r>
      <w:r w:rsidR="00C302E5" w:rsidRPr="00922F92">
        <w:t>.</w:t>
      </w:r>
    </w:p>
    <w:p w:rsidR="00C302E5" w:rsidRPr="00922F92" w:rsidRDefault="00C302E5" w:rsidP="0076013E">
      <w:pPr>
        <w:pStyle w:val="ListParagraph"/>
        <w:numPr>
          <w:ilvl w:val="0"/>
          <w:numId w:val="4"/>
        </w:numPr>
        <w:tabs>
          <w:tab w:val="left" w:pos="990"/>
        </w:tabs>
      </w:pPr>
      <w:r w:rsidRPr="00922F92">
        <w:t>Taking Quantity Take-Off, Coordinat</w:t>
      </w:r>
      <w:r w:rsidR="00264A19" w:rsidRPr="00922F92">
        <w:t>ion Layout with Electrical Drawings, AS- Built Drawings</w:t>
      </w:r>
    </w:p>
    <w:p w:rsidR="00C302E5" w:rsidRPr="00922F92" w:rsidRDefault="00777787" w:rsidP="0076013E">
      <w:pPr>
        <w:pStyle w:val="ListParagraph"/>
        <w:numPr>
          <w:ilvl w:val="0"/>
          <w:numId w:val="4"/>
        </w:numPr>
        <w:tabs>
          <w:tab w:val="left" w:pos="990"/>
        </w:tabs>
      </w:pPr>
      <w:r w:rsidRPr="00922F92">
        <w:t>Preparation of shop drawings – Drainage System with Slope levels.</w:t>
      </w:r>
    </w:p>
    <w:p w:rsidR="00777787" w:rsidRPr="00922F92" w:rsidRDefault="00777787" w:rsidP="0076013E">
      <w:pPr>
        <w:pStyle w:val="ListParagraph"/>
        <w:numPr>
          <w:ilvl w:val="0"/>
          <w:numId w:val="4"/>
        </w:numPr>
        <w:tabs>
          <w:tab w:val="left" w:pos="990"/>
        </w:tabs>
      </w:pPr>
      <w:r w:rsidRPr="00922F92">
        <w:t>Domestic &amp; Hot Water Supply System &amp; Fire Fighting System Layouts.</w:t>
      </w:r>
    </w:p>
    <w:p w:rsidR="00777787" w:rsidRPr="00922F92" w:rsidRDefault="00777787" w:rsidP="0076013E">
      <w:pPr>
        <w:pStyle w:val="ListParagraph"/>
        <w:numPr>
          <w:ilvl w:val="0"/>
          <w:numId w:val="4"/>
        </w:numPr>
        <w:tabs>
          <w:tab w:val="left" w:pos="990"/>
        </w:tabs>
      </w:pPr>
      <w:r w:rsidRPr="00922F92">
        <w:t>External network services coordination system with other discipline such as Electrical pipes conduits and Irrigation piping Layout as per Landscape drawings.</w:t>
      </w:r>
    </w:p>
    <w:p w:rsidR="00777787" w:rsidRPr="00922F92" w:rsidRDefault="00412EF3" w:rsidP="0076013E">
      <w:pPr>
        <w:pStyle w:val="ListParagraph"/>
        <w:numPr>
          <w:ilvl w:val="0"/>
          <w:numId w:val="4"/>
        </w:numPr>
        <w:tabs>
          <w:tab w:val="left" w:pos="990"/>
        </w:tabs>
      </w:pPr>
      <w:r w:rsidRPr="00922F92">
        <w:t>Underground coordination layouts and sections.</w:t>
      </w:r>
    </w:p>
    <w:p w:rsidR="00412EF3" w:rsidRPr="00922F92" w:rsidRDefault="00917BCA" w:rsidP="0076013E">
      <w:pPr>
        <w:pStyle w:val="ListParagraph"/>
        <w:numPr>
          <w:ilvl w:val="0"/>
          <w:numId w:val="4"/>
        </w:numPr>
        <w:tabs>
          <w:tab w:val="left" w:pos="990"/>
        </w:tabs>
      </w:pPr>
      <w:r w:rsidRPr="00922F92">
        <w:lastRenderedPageBreak/>
        <w:t>Preparing of typical Connection details of plumbing appliances like water closet, wash basins, bidets, sinks, faucets.</w:t>
      </w:r>
    </w:p>
    <w:p w:rsidR="00917BCA" w:rsidRPr="00922F92" w:rsidRDefault="00917BCA" w:rsidP="0076013E">
      <w:pPr>
        <w:pStyle w:val="ListParagraph"/>
        <w:numPr>
          <w:ilvl w:val="0"/>
          <w:numId w:val="4"/>
        </w:numPr>
        <w:tabs>
          <w:tab w:val="left" w:pos="990"/>
        </w:tabs>
      </w:pPr>
      <w:r w:rsidRPr="00922F92">
        <w:t xml:space="preserve">Preparation of General </w:t>
      </w:r>
      <w:r w:rsidR="008E41F6" w:rsidRPr="00922F92">
        <w:t>Detail’s</w:t>
      </w:r>
      <w:r w:rsidRPr="00922F92">
        <w:t xml:space="preserve"> drawings, Isometric, </w:t>
      </w:r>
      <w:r w:rsidR="008E41F6" w:rsidRPr="00922F92">
        <w:t>Schedules, Legends and Symbols.</w:t>
      </w:r>
    </w:p>
    <w:p w:rsidR="008E41F6" w:rsidRPr="00922F92" w:rsidRDefault="008E41F6" w:rsidP="0076013E">
      <w:pPr>
        <w:pStyle w:val="ListParagraph"/>
        <w:numPr>
          <w:ilvl w:val="0"/>
          <w:numId w:val="4"/>
        </w:numPr>
        <w:tabs>
          <w:tab w:val="left" w:pos="990"/>
        </w:tabs>
      </w:pPr>
      <w:r w:rsidRPr="00922F92">
        <w:t>Coordination of Drawings for good Visualization of Architecture, Structure of building for preparation of coordination shop drawings and highlight the possible clashing with adequate section details, wherever clashing found among MEP Trades.</w:t>
      </w:r>
    </w:p>
    <w:p w:rsidR="008E41F6" w:rsidRPr="00922F92" w:rsidRDefault="008E41F6" w:rsidP="0076013E">
      <w:pPr>
        <w:pStyle w:val="ListParagraph"/>
        <w:numPr>
          <w:ilvl w:val="0"/>
          <w:numId w:val="4"/>
        </w:numPr>
        <w:tabs>
          <w:tab w:val="left" w:pos="990"/>
        </w:tabs>
      </w:pPr>
      <w:bookmarkStart w:id="0" w:name="_GoBack"/>
      <w:bookmarkEnd w:id="0"/>
      <w:r w:rsidRPr="00922F92">
        <w:t>Checking all MEP Discipline to achieve clearance height as required by cl</w:t>
      </w:r>
      <w:r w:rsidR="00264A19" w:rsidRPr="00922F92">
        <w:t xml:space="preserve">ients or as per site condition, </w:t>
      </w:r>
      <w:r w:rsidRPr="00922F92">
        <w:t>Fixing and reserving bottom levels for all MEP trades</w:t>
      </w:r>
      <w:r w:rsidR="00067FB8" w:rsidRPr="00922F92">
        <w:t>.</w:t>
      </w:r>
    </w:p>
    <w:p w:rsidR="00EB5720" w:rsidRPr="00922F92" w:rsidRDefault="00541917" w:rsidP="00EB5720">
      <w:pPr>
        <w:pStyle w:val="ListParagraph"/>
        <w:numPr>
          <w:ilvl w:val="0"/>
          <w:numId w:val="4"/>
        </w:numPr>
        <w:tabs>
          <w:tab w:val="left" w:pos="990"/>
        </w:tabs>
      </w:pPr>
      <w:r w:rsidRPr="00922F92">
        <w:rPr>
          <w:i/>
          <w:noProof/>
        </w:rPr>
        <w:drawing>
          <wp:anchor distT="0" distB="0" distL="114300" distR="114300" simplePos="0" relativeHeight="251649024" behindDoc="1" locked="0" layoutInCell="1" allowOverlap="1">
            <wp:simplePos x="0" y="0"/>
            <wp:positionH relativeFrom="column">
              <wp:posOffset>-883285</wp:posOffset>
            </wp:positionH>
            <wp:positionV relativeFrom="paragraph">
              <wp:posOffset>13335</wp:posOffset>
            </wp:positionV>
            <wp:extent cx="1413164" cy="1255445"/>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elksa.png"/>
                    <pic:cNvPicPr/>
                  </pic:nvPicPr>
                  <pic:blipFill>
                    <a:blip r:embed="rId22">
                      <a:extLst>
                        <a:ext uri="{28A0092B-C50C-407E-A947-70E740481C1C}">
                          <a14:useLocalDpi xmlns:a14="http://schemas.microsoft.com/office/drawing/2010/main" val="0"/>
                        </a:ext>
                      </a:extLst>
                    </a:blip>
                    <a:stretch>
                      <a:fillRect/>
                    </a:stretch>
                  </pic:blipFill>
                  <pic:spPr>
                    <a:xfrm>
                      <a:off x="0" y="0"/>
                      <a:ext cx="1413164" cy="1255445"/>
                    </a:xfrm>
                    <a:prstGeom prst="rect">
                      <a:avLst/>
                    </a:prstGeom>
                  </pic:spPr>
                </pic:pic>
              </a:graphicData>
            </a:graphic>
          </wp:anchor>
        </w:drawing>
      </w:r>
      <w:r w:rsidR="00067FB8" w:rsidRPr="00922F92">
        <w:t>Preparation of Builders work drawings (Slab &amp; Wall Openings.)</w:t>
      </w:r>
    </w:p>
    <w:p w:rsidR="00F40D15" w:rsidRPr="00922F92" w:rsidRDefault="006D240A" w:rsidP="00B12AEC">
      <w:pPr>
        <w:spacing w:line="240" w:lineRule="auto"/>
        <w:ind w:firstLine="720"/>
        <w:contextualSpacing/>
      </w:pPr>
      <w:r w:rsidRPr="00922F92">
        <w:rPr>
          <w:i/>
        </w:rPr>
        <w:t>Company:</w:t>
      </w:r>
      <w:r w:rsidRPr="00922F92">
        <w:tab/>
      </w:r>
      <w:r w:rsidRPr="00922F92">
        <w:rPr>
          <w:b/>
        </w:rPr>
        <w:t xml:space="preserve">ANELKSA 5 Star </w:t>
      </w:r>
      <w:r w:rsidR="00395712" w:rsidRPr="00922F92">
        <w:rPr>
          <w:b/>
        </w:rPr>
        <w:t>Technologies &amp; Engineering Platform – (SBG)</w:t>
      </w:r>
    </w:p>
    <w:p w:rsidR="007B3ED8" w:rsidRPr="00922F92" w:rsidRDefault="00395712" w:rsidP="00B12AEC">
      <w:pPr>
        <w:pStyle w:val="NormalWeb"/>
        <w:shd w:val="clear" w:color="auto" w:fill="F9F9F9"/>
        <w:spacing w:before="0" w:beforeAutospacing="0" w:after="168" w:afterAutospacing="0"/>
        <w:ind w:left="2160" w:hanging="1440"/>
        <w:contextualSpacing/>
        <w:textAlignment w:val="baseline"/>
        <w:rPr>
          <w:rFonts w:asciiTheme="minorHAnsi" w:eastAsiaTheme="minorHAnsi" w:hAnsiTheme="minorHAnsi" w:cstheme="minorBidi"/>
          <w:b/>
          <w:sz w:val="22"/>
          <w:szCs w:val="22"/>
        </w:rPr>
      </w:pPr>
      <w:r w:rsidRPr="00922F92">
        <w:rPr>
          <w:i/>
        </w:rPr>
        <w:t>Address:</w:t>
      </w:r>
      <w:r w:rsidRPr="00922F92">
        <w:rPr>
          <w:i/>
        </w:rPr>
        <w:tab/>
      </w:r>
      <w:r w:rsidR="007B3ED8" w:rsidRPr="00922F92">
        <w:rPr>
          <w:rFonts w:asciiTheme="minorHAnsi" w:eastAsiaTheme="minorHAnsi" w:hAnsiTheme="minorHAnsi" w:cstheme="minorBidi"/>
          <w:b/>
          <w:sz w:val="22"/>
          <w:szCs w:val="22"/>
        </w:rPr>
        <w:t>Anel İş Merkezi, Saray Mah. Site Yolu Caddesi, No: 5/4 34768 Ümraniye / İSTANBUL / TURKEY</w:t>
      </w:r>
    </w:p>
    <w:p w:rsidR="007B3ED8" w:rsidRDefault="007B3ED8" w:rsidP="00B12AEC">
      <w:pPr>
        <w:pStyle w:val="NormalWeb"/>
        <w:shd w:val="clear" w:color="auto" w:fill="F9F9F9"/>
        <w:spacing w:before="0" w:beforeAutospacing="0" w:after="168" w:afterAutospacing="0"/>
        <w:contextualSpacing/>
        <w:textAlignment w:val="baseline"/>
        <w:rPr>
          <w:rFonts w:asciiTheme="minorHAnsi" w:eastAsiaTheme="minorHAnsi" w:hAnsiTheme="minorHAnsi" w:cstheme="minorBidi"/>
          <w:b/>
          <w:sz w:val="22"/>
          <w:szCs w:val="22"/>
        </w:rPr>
      </w:pPr>
      <w:r w:rsidRPr="00922F92">
        <w:rPr>
          <w:rFonts w:asciiTheme="minorHAnsi" w:eastAsiaTheme="minorHAnsi" w:hAnsiTheme="minorHAnsi" w:cstheme="minorBidi"/>
          <w:b/>
          <w:sz w:val="22"/>
          <w:szCs w:val="22"/>
        </w:rPr>
        <w:t> </w:t>
      </w:r>
      <w:r w:rsidRPr="00922F92">
        <w:rPr>
          <w:rFonts w:asciiTheme="minorHAnsi" w:eastAsiaTheme="minorHAnsi" w:hAnsiTheme="minorHAnsi" w:cstheme="minorBidi"/>
          <w:b/>
          <w:sz w:val="22"/>
          <w:szCs w:val="22"/>
        </w:rPr>
        <w:tab/>
      </w:r>
      <w:r w:rsidRPr="00922F92">
        <w:rPr>
          <w:rFonts w:asciiTheme="minorHAnsi" w:eastAsiaTheme="minorHAnsi" w:hAnsiTheme="minorHAnsi" w:cstheme="minorBidi"/>
          <w:b/>
          <w:sz w:val="22"/>
          <w:szCs w:val="22"/>
        </w:rPr>
        <w:tab/>
      </w:r>
      <w:r w:rsidRPr="00922F92">
        <w:rPr>
          <w:rFonts w:asciiTheme="minorHAnsi" w:eastAsiaTheme="minorHAnsi" w:hAnsiTheme="minorHAnsi" w:cstheme="minorBidi"/>
          <w:b/>
          <w:sz w:val="22"/>
          <w:szCs w:val="22"/>
        </w:rPr>
        <w:tab/>
        <w:t>Tel: +90 216 636 20 00</w:t>
      </w:r>
    </w:p>
    <w:p w:rsidR="00B12AEC" w:rsidRPr="00922F92" w:rsidRDefault="00B12AEC" w:rsidP="00B12AEC">
      <w:pPr>
        <w:pStyle w:val="NormalWeb"/>
        <w:shd w:val="clear" w:color="auto" w:fill="F9F9F9"/>
        <w:spacing w:before="0" w:beforeAutospacing="0" w:after="168" w:afterAutospacing="0"/>
        <w:ind w:left="1440" w:firstLine="720"/>
        <w:contextualSpacing/>
        <w:textAlignment w:val="baseline"/>
        <w:rPr>
          <w:rFonts w:asciiTheme="minorHAnsi" w:eastAsiaTheme="minorHAnsi" w:hAnsiTheme="minorHAnsi" w:cstheme="minorBidi"/>
          <w:b/>
          <w:sz w:val="22"/>
          <w:szCs w:val="22"/>
        </w:rPr>
      </w:pPr>
      <w:r w:rsidRPr="00922F92">
        <w:rPr>
          <w:rFonts w:asciiTheme="minorHAnsi" w:eastAsiaTheme="minorHAnsi" w:hAnsiTheme="minorHAnsi" w:cstheme="minorBidi"/>
          <w:b/>
          <w:sz w:val="22"/>
          <w:szCs w:val="22"/>
        </w:rPr>
        <w:t>Fax: +90 216 636 25 00</w:t>
      </w:r>
    </w:p>
    <w:p w:rsidR="009815AD" w:rsidRPr="009815AD" w:rsidRDefault="007B3ED8" w:rsidP="00B12AEC">
      <w:pPr>
        <w:pStyle w:val="NormalWeb"/>
        <w:shd w:val="clear" w:color="auto" w:fill="F9F9F9"/>
        <w:spacing w:before="0" w:beforeAutospacing="0" w:after="168" w:afterAutospacing="0"/>
        <w:contextualSpacing/>
        <w:textAlignment w:val="baseline"/>
        <w:rPr>
          <w:rFonts w:asciiTheme="minorHAnsi" w:eastAsiaTheme="minorHAnsi" w:hAnsiTheme="minorHAnsi" w:cstheme="minorBidi"/>
          <w:b/>
          <w:sz w:val="22"/>
          <w:szCs w:val="22"/>
        </w:rPr>
      </w:pPr>
      <w:r w:rsidRPr="00922F92">
        <w:rPr>
          <w:rFonts w:asciiTheme="minorHAnsi" w:eastAsiaTheme="minorHAnsi" w:hAnsiTheme="minorHAnsi" w:cstheme="minorBidi"/>
          <w:b/>
          <w:sz w:val="22"/>
          <w:szCs w:val="22"/>
        </w:rPr>
        <w:t> </w:t>
      </w:r>
      <w:r w:rsidRPr="00922F92">
        <w:rPr>
          <w:rFonts w:asciiTheme="minorHAnsi" w:eastAsiaTheme="minorHAnsi" w:hAnsiTheme="minorHAnsi" w:cstheme="minorBidi"/>
          <w:b/>
          <w:sz w:val="22"/>
          <w:szCs w:val="22"/>
        </w:rPr>
        <w:tab/>
      </w:r>
      <w:r w:rsidRPr="00922F92">
        <w:rPr>
          <w:rFonts w:asciiTheme="minorHAnsi" w:eastAsiaTheme="minorHAnsi" w:hAnsiTheme="minorHAnsi" w:cstheme="minorBidi"/>
          <w:b/>
          <w:sz w:val="22"/>
          <w:szCs w:val="22"/>
        </w:rPr>
        <w:tab/>
      </w:r>
      <w:r w:rsidRPr="00922F92">
        <w:rPr>
          <w:rFonts w:asciiTheme="minorHAnsi" w:eastAsiaTheme="minorHAnsi" w:hAnsiTheme="minorHAnsi" w:cstheme="minorBidi"/>
          <w:b/>
          <w:sz w:val="22"/>
          <w:szCs w:val="22"/>
        </w:rPr>
        <w:tab/>
        <w:t xml:space="preserve">E-mail: </w:t>
      </w:r>
      <w:hyperlink r:id="rId23" w:history="1">
        <w:r w:rsidR="00D74D85" w:rsidRPr="0091271D">
          <w:rPr>
            <w:rStyle w:val="Hyperlink"/>
            <w:rFonts w:asciiTheme="minorHAnsi" w:eastAsiaTheme="minorHAnsi" w:hAnsiTheme="minorHAnsi" w:cstheme="minorBidi"/>
            <w:b/>
            <w:sz w:val="22"/>
            <w:szCs w:val="22"/>
          </w:rPr>
          <w:t>anel@anelgroup.com</w:t>
        </w:r>
      </w:hyperlink>
      <w:r w:rsidR="00D74D85">
        <w:rPr>
          <w:rFonts w:asciiTheme="minorHAnsi" w:eastAsiaTheme="minorHAnsi" w:hAnsiTheme="minorHAnsi" w:cstheme="minorBidi"/>
          <w:b/>
          <w:sz w:val="22"/>
          <w:szCs w:val="22"/>
        </w:rPr>
        <w:t xml:space="preserve"> </w:t>
      </w:r>
      <w:r w:rsidR="00D74D85">
        <w:rPr>
          <w:rFonts w:asciiTheme="minorHAnsi" w:eastAsiaTheme="minorHAnsi" w:hAnsiTheme="minorHAnsi" w:cstheme="minorBidi"/>
          <w:b/>
          <w:sz w:val="22"/>
          <w:szCs w:val="22"/>
        </w:rPr>
        <w:tab/>
      </w:r>
    </w:p>
    <w:p w:rsidR="00395712" w:rsidRPr="00922F92" w:rsidRDefault="009815AD" w:rsidP="00B12AEC">
      <w:pPr>
        <w:spacing w:line="240" w:lineRule="auto"/>
        <w:ind w:left="2160" w:hanging="1440"/>
        <w:contextualSpacing/>
        <w:rPr>
          <w:b/>
        </w:rPr>
      </w:pPr>
      <w:r w:rsidRPr="00922F92">
        <w:rPr>
          <w:i/>
        </w:rPr>
        <w:t>Address</w:t>
      </w:r>
      <w:r>
        <w:rPr>
          <w:i/>
        </w:rPr>
        <w:t xml:space="preserve"> 2</w:t>
      </w:r>
      <w:r w:rsidRPr="00922F92">
        <w:rPr>
          <w:i/>
        </w:rPr>
        <w:t>:</w:t>
      </w:r>
      <w:r>
        <w:rPr>
          <w:i/>
        </w:rPr>
        <w:t xml:space="preserve"> </w:t>
      </w:r>
      <w:r>
        <w:rPr>
          <w:i/>
        </w:rPr>
        <w:tab/>
      </w:r>
      <w:r w:rsidR="00395712" w:rsidRPr="00922F92">
        <w:rPr>
          <w:b/>
        </w:rPr>
        <w:t>2nd</w:t>
      </w:r>
      <w:r w:rsidR="007B3ED8" w:rsidRPr="00922F92">
        <w:rPr>
          <w:b/>
        </w:rPr>
        <w:t xml:space="preserve"> floor Bin Suleiman Bldg., Khali</w:t>
      </w:r>
      <w:r w:rsidR="00395712" w:rsidRPr="00922F92">
        <w:rPr>
          <w:b/>
        </w:rPr>
        <w:t>diya</w:t>
      </w:r>
      <w:r w:rsidR="007B3ED8" w:rsidRPr="00922F92">
        <w:rPr>
          <w:b/>
        </w:rPr>
        <w:t>h District</w:t>
      </w:r>
      <w:r w:rsidR="00395712" w:rsidRPr="00922F92">
        <w:rPr>
          <w:b/>
        </w:rPr>
        <w:t>., Cor. Prince Sultan Rd., P.O Box 122195 Jeddah 21332 Saudi Arabia.</w:t>
      </w:r>
      <w:r w:rsidR="007B3ED8" w:rsidRPr="00922F92">
        <w:rPr>
          <w:b/>
        </w:rPr>
        <w:t xml:space="preserve"> </w:t>
      </w:r>
    </w:p>
    <w:p w:rsidR="007B3ED8" w:rsidRPr="00922F92" w:rsidRDefault="007B3ED8" w:rsidP="00B12AEC">
      <w:pPr>
        <w:spacing w:line="240" w:lineRule="auto"/>
        <w:ind w:left="2160"/>
        <w:contextualSpacing/>
        <w:rPr>
          <w:b/>
        </w:rPr>
      </w:pPr>
      <w:r w:rsidRPr="00922F92">
        <w:rPr>
          <w:b/>
        </w:rPr>
        <w:t>+966 12 2603500</w:t>
      </w:r>
    </w:p>
    <w:p w:rsidR="009815AD" w:rsidRDefault="007B3ED8" w:rsidP="00B12AEC">
      <w:pPr>
        <w:spacing w:line="240" w:lineRule="auto"/>
        <w:ind w:left="2160"/>
        <w:contextualSpacing/>
        <w:rPr>
          <w:b/>
        </w:rPr>
      </w:pPr>
      <w:r w:rsidRPr="00922F92">
        <w:rPr>
          <w:b/>
        </w:rPr>
        <w:t>+966 12 6069036</w:t>
      </w:r>
    </w:p>
    <w:p w:rsidR="00AE11BD" w:rsidRPr="009815AD" w:rsidRDefault="00AE11BD" w:rsidP="00AE11BD">
      <w:pPr>
        <w:ind w:left="2160"/>
        <w:contextualSpacing/>
        <w:rPr>
          <w:b/>
        </w:rPr>
      </w:pPr>
    </w:p>
    <w:p w:rsidR="002A31A1" w:rsidRDefault="003E3C5B" w:rsidP="008271F6">
      <w:pPr>
        <w:tabs>
          <w:tab w:val="left" w:pos="990"/>
        </w:tabs>
        <w:ind w:left="2160" w:hanging="1440"/>
        <w:contextualSpacing/>
      </w:pPr>
      <w:r w:rsidRPr="00922F92">
        <w:t>Date:</w:t>
      </w:r>
      <w:r w:rsidRPr="00922F92">
        <w:tab/>
      </w:r>
      <w:r w:rsidRPr="00EB5720">
        <w:rPr>
          <w:b/>
        </w:rPr>
        <w:t>February 14, 2011 – April 10, 2015</w:t>
      </w:r>
      <w:r w:rsidR="003505A5" w:rsidRPr="00EB5720">
        <w:rPr>
          <w:b/>
        </w:rPr>
        <w:t xml:space="preserve"> (5 Years Contract)</w:t>
      </w:r>
    </w:p>
    <w:p w:rsidR="00EB5720" w:rsidRPr="00922F92" w:rsidRDefault="00EB5720" w:rsidP="008271F6">
      <w:pPr>
        <w:tabs>
          <w:tab w:val="left" w:pos="990"/>
        </w:tabs>
        <w:ind w:left="2160" w:hanging="1440"/>
        <w:contextualSpacing/>
      </w:pPr>
    </w:p>
    <w:p w:rsidR="003E3C5B" w:rsidRPr="00922F92" w:rsidRDefault="003E3C5B" w:rsidP="008271F6">
      <w:pPr>
        <w:tabs>
          <w:tab w:val="left" w:pos="990"/>
        </w:tabs>
        <w:ind w:left="2160" w:hanging="1440"/>
        <w:contextualSpacing/>
        <w:rPr>
          <w:b/>
        </w:rPr>
      </w:pPr>
      <w:r w:rsidRPr="00922F92">
        <w:tab/>
      </w:r>
      <w:r w:rsidRPr="00922F92">
        <w:rPr>
          <w:b/>
        </w:rPr>
        <w:t>Project 1:</w:t>
      </w:r>
      <w:r w:rsidRPr="00922F92">
        <w:rPr>
          <w:b/>
        </w:rPr>
        <w:tab/>
        <w:t>King Saud University – Clinical Skill Hospital – (KSU)</w:t>
      </w:r>
    </w:p>
    <w:p w:rsidR="003E3C5B" w:rsidRPr="00922F92" w:rsidRDefault="003E3C5B" w:rsidP="008271F6">
      <w:pPr>
        <w:tabs>
          <w:tab w:val="left" w:pos="990"/>
        </w:tabs>
        <w:ind w:left="2160" w:hanging="1440"/>
        <w:contextualSpacing/>
        <w:rPr>
          <w:b/>
        </w:rPr>
      </w:pPr>
      <w:r w:rsidRPr="00922F92">
        <w:rPr>
          <w:b/>
        </w:rPr>
        <w:tab/>
        <w:t>Project 2:</w:t>
      </w:r>
      <w:r w:rsidRPr="00922F92">
        <w:rPr>
          <w:b/>
        </w:rPr>
        <w:tab/>
        <w:t>Princess Nora Bint Abdulrahman University – Dormitory – (PNU)</w:t>
      </w:r>
    </w:p>
    <w:p w:rsidR="003E3C5B" w:rsidRPr="00922F92" w:rsidRDefault="003E3C5B" w:rsidP="008271F6">
      <w:pPr>
        <w:tabs>
          <w:tab w:val="left" w:pos="990"/>
        </w:tabs>
        <w:ind w:left="2160" w:hanging="1440"/>
        <w:contextualSpacing/>
        <w:rPr>
          <w:b/>
        </w:rPr>
      </w:pPr>
      <w:r w:rsidRPr="00922F92">
        <w:rPr>
          <w:b/>
        </w:rPr>
        <w:tab/>
        <w:t>Project 3:</w:t>
      </w:r>
      <w:r w:rsidRPr="00922F92">
        <w:rPr>
          <w:b/>
        </w:rPr>
        <w:tab/>
        <w:t>Haramain High Speed Rail Project Makkah</w:t>
      </w:r>
    </w:p>
    <w:p w:rsidR="003E3C5B" w:rsidRPr="00922F92" w:rsidRDefault="003E3C5B" w:rsidP="008271F6">
      <w:pPr>
        <w:tabs>
          <w:tab w:val="left" w:pos="990"/>
        </w:tabs>
        <w:ind w:left="2160" w:hanging="1440"/>
        <w:contextualSpacing/>
        <w:rPr>
          <w:b/>
        </w:rPr>
      </w:pPr>
      <w:r w:rsidRPr="00922F92">
        <w:rPr>
          <w:b/>
        </w:rPr>
        <w:tab/>
      </w:r>
      <w:r w:rsidRPr="00922F92">
        <w:rPr>
          <w:b/>
        </w:rPr>
        <w:tab/>
        <w:t>Main Contractor:</w:t>
      </w:r>
      <w:r w:rsidRPr="00922F92">
        <w:rPr>
          <w:b/>
        </w:rPr>
        <w:tab/>
        <w:t>ABCD Saudi Binladen Group</w:t>
      </w:r>
    </w:p>
    <w:p w:rsidR="003E3C5B" w:rsidRPr="00922F92" w:rsidRDefault="003E3C5B" w:rsidP="008271F6">
      <w:pPr>
        <w:tabs>
          <w:tab w:val="left" w:pos="990"/>
        </w:tabs>
        <w:ind w:left="2160" w:hanging="1440"/>
        <w:contextualSpacing/>
        <w:rPr>
          <w:b/>
        </w:rPr>
      </w:pPr>
      <w:r w:rsidRPr="00922F92">
        <w:rPr>
          <w:b/>
        </w:rPr>
        <w:tab/>
      </w:r>
      <w:r w:rsidRPr="00922F92">
        <w:rPr>
          <w:b/>
        </w:rPr>
        <w:tab/>
        <w:t>Consultant:</w:t>
      </w:r>
      <w:r w:rsidRPr="00922F92">
        <w:rPr>
          <w:b/>
        </w:rPr>
        <w:tab/>
      </w:r>
      <w:r w:rsidRPr="00922F92">
        <w:rPr>
          <w:b/>
        </w:rPr>
        <w:tab/>
        <w:t>DAR-Al-Handasah</w:t>
      </w:r>
    </w:p>
    <w:p w:rsidR="003E3C5B" w:rsidRPr="00922F92" w:rsidRDefault="003E3C5B" w:rsidP="008271F6">
      <w:pPr>
        <w:tabs>
          <w:tab w:val="left" w:pos="990"/>
        </w:tabs>
        <w:ind w:left="2160" w:hanging="1440"/>
        <w:contextualSpacing/>
        <w:rPr>
          <w:b/>
        </w:rPr>
      </w:pPr>
      <w:r w:rsidRPr="00922F92">
        <w:rPr>
          <w:b/>
        </w:rPr>
        <w:tab/>
        <w:t>Project 4:</w:t>
      </w:r>
      <w:r w:rsidRPr="00922F92">
        <w:rPr>
          <w:b/>
        </w:rPr>
        <w:tab/>
        <w:t>Al-Rahji Head Quarters Project</w:t>
      </w:r>
    </w:p>
    <w:p w:rsidR="003E3C5B" w:rsidRPr="00922F92" w:rsidRDefault="003E3C5B" w:rsidP="008271F6">
      <w:pPr>
        <w:tabs>
          <w:tab w:val="left" w:pos="990"/>
        </w:tabs>
        <w:ind w:left="2160" w:hanging="1440"/>
        <w:contextualSpacing/>
        <w:rPr>
          <w:b/>
        </w:rPr>
      </w:pPr>
      <w:r w:rsidRPr="00922F92">
        <w:rPr>
          <w:b/>
        </w:rPr>
        <w:tab/>
      </w:r>
      <w:r w:rsidRPr="00922F92">
        <w:rPr>
          <w:b/>
        </w:rPr>
        <w:tab/>
        <w:t>Main Contractor:</w:t>
      </w:r>
      <w:r w:rsidRPr="00922F92">
        <w:rPr>
          <w:b/>
        </w:rPr>
        <w:tab/>
        <w:t>SAMSUNG CT&amp;T Corporation</w:t>
      </w:r>
    </w:p>
    <w:p w:rsidR="003E3C5B" w:rsidRDefault="003E3C5B" w:rsidP="008271F6">
      <w:pPr>
        <w:tabs>
          <w:tab w:val="left" w:pos="990"/>
        </w:tabs>
        <w:ind w:left="2160" w:hanging="1440"/>
        <w:contextualSpacing/>
        <w:rPr>
          <w:b/>
        </w:rPr>
      </w:pPr>
      <w:r w:rsidRPr="00922F92">
        <w:rPr>
          <w:b/>
        </w:rPr>
        <w:tab/>
      </w:r>
      <w:r w:rsidRPr="00922F92">
        <w:rPr>
          <w:b/>
        </w:rPr>
        <w:tab/>
        <w:t>Consultant:</w:t>
      </w:r>
      <w:r w:rsidRPr="00922F92">
        <w:rPr>
          <w:b/>
        </w:rPr>
        <w:tab/>
      </w:r>
      <w:r w:rsidRPr="00922F92">
        <w:rPr>
          <w:b/>
        </w:rPr>
        <w:tab/>
        <w:t>Hill &amp; Hayder Consultant</w:t>
      </w:r>
    </w:p>
    <w:p w:rsidR="00EB5720" w:rsidRPr="00922F92" w:rsidRDefault="00EB5720" w:rsidP="008271F6">
      <w:pPr>
        <w:tabs>
          <w:tab w:val="left" w:pos="990"/>
        </w:tabs>
        <w:ind w:left="2160" w:hanging="1440"/>
        <w:contextualSpacing/>
        <w:rPr>
          <w:b/>
        </w:rPr>
      </w:pPr>
    </w:p>
    <w:p w:rsidR="003E3C5B" w:rsidRPr="00922F92" w:rsidRDefault="003E3C5B" w:rsidP="003B7946">
      <w:pPr>
        <w:ind w:left="720"/>
        <w:contextualSpacing/>
      </w:pPr>
      <w:r w:rsidRPr="003B7946">
        <w:rPr>
          <w:i/>
          <w:iCs/>
        </w:rPr>
        <w:t>Position:</w:t>
      </w:r>
      <w:r w:rsidRPr="00922F92">
        <w:tab/>
      </w:r>
      <w:r w:rsidRPr="00922F92">
        <w:rPr>
          <w:b/>
        </w:rPr>
        <w:t>M</w:t>
      </w:r>
      <w:r w:rsidR="008D6F01" w:rsidRPr="00922F92">
        <w:rPr>
          <w:b/>
        </w:rPr>
        <w:t>echanical</w:t>
      </w:r>
      <w:r w:rsidRPr="00922F92">
        <w:rPr>
          <w:b/>
        </w:rPr>
        <w:t xml:space="preserve"> Draftsman</w:t>
      </w:r>
      <w:r w:rsidR="00BE7AAE" w:rsidRPr="00922F92">
        <w:rPr>
          <w:b/>
        </w:rPr>
        <w:t>/AutoCAD Operator/Technical Design</w:t>
      </w:r>
    </w:p>
    <w:p w:rsidR="003E3C5B" w:rsidRPr="00922F92" w:rsidRDefault="003E3C5B" w:rsidP="008271F6">
      <w:pPr>
        <w:tabs>
          <w:tab w:val="left" w:pos="990"/>
        </w:tabs>
        <w:ind w:left="2160" w:hanging="1440"/>
        <w:contextualSpacing/>
        <w:rPr>
          <w:b/>
        </w:rPr>
      </w:pPr>
      <w:r w:rsidRPr="003B7946">
        <w:rPr>
          <w:i/>
          <w:iCs/>
        </w:rPr>
        <w:t>Departmen</w:t>
      </w:r>
      <w:r w:rsidRPr="00922F92">
        <w:t>t:</w:t>
      </w:r>
      <w:r w:rsidRPr="00922F92">
        <w:tab/>
      </w:r>
      <w:r w:rsidR="00ED6256" w:rsidRPr="00922F92">
        <w:rPr>
          <w:b/>
        </w:rPr>
        <w:t>Technical Department &amp; Design Engineering</w:t>
      </w:r>
    </w:p>
    <w:p w:rsidR="00ED6256" w:rsidRPr="00922F92" w:rsidRDefault="00ED6256" w:rsidP="008271F6">
      <w:pPr>
        <w:tabs>
          <w:tab w:val="left" w:pos="990"/>
        </w:tabs>
        <w:ind w:left="2160" w:hanging="1440"/>
        <w:contextualSpacing/>
        <w:rPr>
          <w:i/>
        </w:rPr>
      </w:pPr>
      <w:r w:rsidRPr="00922F92">
        <w:tab/>
      </w:r>
      <w:r w:rsidRPr="00922F92">
        <w:rPr>
          <w:i/>
        </w:rPr>
        <w:t>Duties and Responsibilities:</w:t>
      </w:r>
    </w:p>
    <w:p w:rsidR="00ED6256" w:rsidRPr="00922F92" w:rsidRDefault="00ED6256" w:rsidP="00D95675">
      <w:pPr>
        <w:pStyle w:val="ListParagraph"/>
        <w:numPr>
          <w:ilvl w:val="0"/>
          <w:numId w:val="10"/>
        </w:numPr>
        <w:tabs>
          <w:tab w:val="left" w:pos="990"/>
        </w:tabs>
        <w:ind w:left="1350"/>
      </w:pPr>
      <w:r w:rsidRPr="00922F92">
        <w:t xml:space="preserve">Making Shop Drawings, Take-Off Materials, </w:t>
      </w:r>
      <w:r w:rsidR="000D5450" w:rsidRPr="00922F92">
        <w:t>As Built</w:t>
      </w:r>
      <w:r w:rsidRPr="00922F92">
        <w:t>.</w:t>
      </w:r>
    </w:p>
    <w:p w:rsidR="00ED6256" w:rsidRPr="00922F92" w:rsidRDefault="00ED6256" w:rsidP="00D95675">
      <w:pPr>
        <w:pStyle w:val="ListParagraph"/>
        <w:numPr>
          <w:ilvl w:val="0"/>
          <w:numId w:val="10"/>
        </w:numPr>
        <w:tabs>
          <w:tab w:val="left" w:pos="990"/>
        </w:tabs>
        <w:ind w:left="1350"/>
      </w:pPr>
      <w:r w:rsidRPr="00922F92">
        <w:t>Reviewing and Checking CAD Drawings for a current project (Mechanical, Electrical, Structural, External Works, and Architectural).</w:t>
      </w:r>
    </w:p>
    <w:p w:rsidR="00ED6256" w:rsidRPr="00922F92" w:rsidRDefault="00ED6256" w:rsidP="001A1C97">
      <w:pPr>
        <w:pStyle w:val="ListParagraph"/>
        <w:numPr>
          <w:ilvl w:val="0"/>
          <w:numId w:val="10"/>
        </w:numPr>
        <w:tabs>
          <w:tab w:val="left" w:pos="990"/>
          <w:tab w:val="left" w:pos="1350"/>
        </w:tabs>
        <w:ind w:left="1350"/>
      </w:pPr>
      <w:r w:rsidRPr="00922F92">
        <w:t>Coordinating with the Sub-Contractor or Main Contractor who does shop drawings to review and analyze the design layout.</w:t>
      </w:r>
    </w:p>
    <w:p w:rsidR="00ED6256" w:rsidRPr="00922F92" w:rsidRDefault="00ED6256" w:rsidP="001A1C97">
      <w:pPr>
        <w:pStyle w:val="ListParagraph"/>
        <w:numPr>
          <w:ilvl w:val="0"/>
          <w:numId w:val="10"/>
        </w:numPr>
        <w:tabs>
          <w:tab w:val="left" w:pos="990"/>
        </w:tabs>
        <w:ind w:left="1350"/>
      </w:pPr>
      <w:r w:rsidRPr="00922F92">
        <w:t>Coordinating with Mechanical Engineer to the site to inspect and measure the given quantity of Material Take-Off and exact elevation of mechanical services.</w:t>
      </w:r>
    </w:p>
    <w:p w:rsidR="00ED6256" w:rsidRPr="00922F92" w:rsidRDefault="00ED6256" w:rsidP="001A1C97">
      <w:pPr>
        <w:pStyle w:val="ListParagraph"/>
        <w:numPr>
          <w:ilvl w:val="0"/>
          <w:numId w:val="10"/>
        </w:numPr>
        <w:tabs>
          <w:tab w:val="left" w:pos="990"/>
        </w:tabs>
        <w:ind w:left="1350"/>
      </w:pPr>
      <w:r w:rsidRPr="00922F92">
        <w:t>Coordinates to all engineers with respective department (e.g. Civil, Mechanical, etc.) to analyze and discuss about revise drawings.</w:t>
      </w:r>
    </w:p>
    <w:p w:rsidR="00ED6256" w:rsidRPr="00922F92" w:rsidRDefault="00ED6256" w:rsidP="001A1C97">
      <w:pPr>
        <w:pStyle w:val="ListParagraph"/>
        <w:numPr>
          <w:ilvl w:val="0"/>
          <w:numId w:val="10"/>
        </w:numPr>
        <w:tabs>
          <w:tab w:val="left" w:pos="990"/>
        </w:tabs>
        <w:ind w:left="1350"/>
      </w:pPr>
      <w:r w:rsidRPr="00922F92">
        <w:t xml:space="preserve">Prepare </w:t>
      </w:r>
      <w:r w:rsidR="000D5450" w:rsidRPr="00922F92">
        <w:t>As-Built drawings</w:t>
      </w:r>
      <w:r w:rsidRPr="00922F92">
        <w:t xml:space="preserve"> by checking final installation occurred on </w:t>
      </w:r>
      <w:r w:rsidR="000D5450" w:rsidRPr="00922F92">
        <w:t>site;</w:t>
      </w:r>
      <w:r w:rsidRPr="00922F92">
        <w:t xml:space="preserve"> incorporate comments on Shop/As-Built Drawings received from consultants.</w:t>
      </w:r>
    </w:p>
    <w:p w:rsidR="00ED6256" w:rsidRPr="00922F92" w:rsidRDefault="00ED6256" w:rsidP="001A1C97">
      <w:pPr>
        <w:pStyle w:val="ListParagraph"/>
        <w:numPr>
          <w:ilvl w:val="0"/>
          <w:numId w:val="10"/>
        </w:numPr>
        <w:tabs>
          <w:tab w:val="left" w:pos="990"/>
        </w:tabs>
        <w:ind w:left="1350"/>
      </w:pPr>
      <w:r w:rsidRPr="00922F92">
        <w:t>Keeping all the drawings files up to date with current software versions.</w:t>
      </w:r>
    </w:p>
    <w:p w:rsidR="00ED6256" w:rsidRPr="00922F92" w:rsidRDefault="00ED6256" w:rsidP="001A1C97">
      <w:pPr>
        <w:pStyle w:val="ListParagraph"/>
        <w:numPr>
          <w:ilvl w:val="0"/>
          <w:numId w:val="10"/>
        </w:numPr>
        <w:tabs>
          <w:tab w:val="left" w:pos="990"/>
        </w:tabs>
        <w:ind w:left="1350"/>
      </w:pPr>
      <w:r w:rsidRPr="00922F92">
        <w:lastRenderedPageBreak/>
        <w:t>Cooperating and coordinating with engineers.</w:t>
      </w:r>
    </w:p>
    <w:p w:rsidR="00541917" w:rsidRPr="00922F92" w:rsidRDefault="00ED6256" w:rsidP="00541917">
      <w:pPr>
        <w:pStyle w:val="ListParagraph"/>
        <w:numPr>
          <w:ilvl w:val="0"/>
          <w:numId w:val="10"/>
        </w:numPr>
        <w:tabs>
          <w:tab w:val="left" w:pos="990"/>
        </w:tabs>
        <w:ind w:left="1350"/>
      </w:pPr>
      <w:r w:rsidRPr="00922F92">
        <w:t>Coordinate with Senior and Lead Discipline Engineers for all design and drafting supports required for assigned projects.</w:t>
      </w:r>
    </w:p>
    <w:p w:rsidR="009714F8" w:rsidRPr="00922F92" w:rsidRDefault="00EC18A7" w:rsidP="009714F8">
      <w:pPr>
        <w:tabs>
          <w:tab w:val="left" w:pos="720"/>
          <w:tab w:val="left" w:pos="990"/>
        </w:tabs>
        <w:contextualSpacing/>
      </w:pPr>
      <w:r w:rsidRPr="00922F92">
        <w:rPr>
          <w:noProof/>
        </w:rPr>
        <w:drawing>
          <wp:anchor distT="0" distB="0" distL="114300" distR="114300" simplePos="0" relativeHeight="251655680" behindDoc="1" locked="0" layoutInCell="1" allowOverlap="1">
            <wp:simplePos x="0" y="0"/>
            <wp:positionH relativeFrom="column">
              <wp:posOffset>-522292</wp:posOffset>
            </wp:positionH>
            <wp:positionV relativeFrom="paragraph">
              <wp:posOffset>11825</wp:posOffset>
            </wp:positionV>
            <wp:extent cx="665450" cy="577091"/>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ic.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65450" cy="577091"/>
                    </a:xfrm>
                    <a:prstGeom prst="rect">
                      <a:avLst/>
                    </a:prstGeom>
                  </pic:spPr>
                </pic:pic>
              </a:graphicData>
            </a:graphic>
          </wp:anchor>
        </w:drawing>
      </w:r>
      <w:r w:rsidR="00ED6256" w:rsidRPr="00922F92">
        <w:tab/>
      </w:r>
      <w:r w:rsidR="00ED6256" w:rsidRPr="00922F92">
        <w:rPr>
          <w:i/>
        </w:rPr>
        <w:t>Company:</w:t>
      </w:r>
      <w:r w:rsidR="00ED6256" w:rsidRPr="00922F92">
        <w:tab/>
      </w:r>
      <w:r w:rsidR="00ED6256" w:rsidRPr="00922F92">
        <w:rPr>
          <w:b/>
        </w:rPr>
        <w:t>Consolidated Contrac</w:t>
      </w:r>
      <w:r w:rsidR="009714F8" w:rsidRPr="00922F92">
        <w:rPr>
          <w:b/>
        </w:rPr>
        <w:t>tors International Company – (CCIC)</w:t>
      </w:r>
    </w:p>
    <w:p w:rsidR="00922F92" w:rsidRPr="00D74D85" w:rsidRDefault="00556B27" w:rsidP="00922F92">
      <w:pPr>
        <w:tabs>
          <w:tab w:val="left" w:pos="720"/>
          <w:tab w:val="left" w:pos="990"/>
        </w:tabs>
        <w:ind w:left="2160" w:hanging="2160"/>
        <w:contextualSpacing/>
        <w:rPr>
          <w:b/>
        </w:rPr>
      </w:pPr>
      <w:r w:rsidRPr="00922F92">
        <w:tab/>
      </w:r>
      <w:r w:rsidRPr="00922F92">
        <w:rPr>
          <w:i/>
        </w:rPr>
        <w:t>Address:</w:t>
      </w:r>
      <w:r w:rsidRPr="00922F92">
        <w:tab/>
      </w:r>
      <w:r w:rsidR="00922F92" w:rsidRPr="00D74D85">
        <w:rPr>
          <w:b/>
        </w:rPr>
        <w:t>Al Baraha Building, Ali Bin Abi Taleb Street 78, 9th Floor</w:t>
      </w:r>
      <w:r w:rsidR="00922F92" w:rsidRPr="00D74D85">
        <w:rPr>
          <w:b/>
        </w:rPr>
        <w:br/>
        <w:t>Marina District 1, Lusail city 22056</w:t>
      </w:r>
      <w:r w:rsidR="00922F92" w:rsidRPr="00D74D85">
        <w:rPr>
          <w:b/>
        </w:rPr>
        <w:br/>
        <w:t>Doha Qatar, Al Rayyan</w:t>
      </w:r>
    </w:p>
    <w:p w:rsidR="00922F92" w:rsidRPr="00D74D85" w:rsidRDefault="00922F92" w:rsidP="00922F92">
      <w:pPr>
        <w:tabs>
          <w:tab w:val="left" w:pos="720"/>
          <w:tab w:val="left" w:pos="990"/>
        </w:tabs>
        <w:ind w:left="2160" w:hanging="2160"/>
        <w:contextualSpacing/>
        <w:rPr>
          <w:b/>
        </w:rPr>
      </w:pPr>
      <w:r w:rsidRPr="00D74D85">
        <w:rPr>
          <w:b/>
        </w:rPr>
        <w:tab/>
      </w:r>
      <w:r w:rsidRPr="00D74D85">
        <w:rPr>
          <w:b/>
        </w:rPr>
        <w:tab/>
      </w:r>
      <w:r w:rsidRPr="00D74D85">
        <w:rPr>
          <w:b/>
        </w:rPr>
        <w:tab/>
        <w:t>+974 4463-7111</w:t>
      </w:r>
    </w:p>
    <w:p w:rsidR="00D74D85" w:rsidRPr="00D74D85" w:rsidRDefault="00922F92" w:rsidP="00A15716">
      <w:pPr>
        <w:tabs>
          <w:tab w:val="left" w:pos="720"/>
          <w:tab w:val="left" w:pos="990"/>
        </w:tabs>
        <w:ind w:left="2160" w:hanging="2160"/>
        <w:contextualSpacing/>
        <w:rPr>
          <w:b/>
          <w:u w:val="single"/>
        </w:rPr>
      </w:pPr>
      <w:r w:rsidRPr="00D74D85">
        <w:tab/>
      </w:r>
      <w:r w:rsidRPr="00D74D85">
        <w:tab/>
      </w:r>
      <w:r w:rsidRPr="00D74D85">
        <w:tab/>
      </w:r>
      <w:hyperlink r:id="rId25" w:history="1">
        <w:r w:rsidRPr="00D74D85">
          <w:rPr>
            <w:b/>
            <w:u w:val="single"/>
          </w:rPr>
          <w:t>cccqatar@qatar.net.qa</w:t>
        </w:r>
      </w:hyperlink>
    </w:p>
    <w:p w:rsidR="00EB5720" w:rsidRPr="00922F92" w:rsidRDefault="00D36078" w:rsidP="009714F8">
      <w:pPr>
        <w:tabs>
          <w:tab w:val="left" w:pos="720"/>
          <w:tab w:val="left" w:pos="990"/>
        </w:tabs>
        <w:contextualSpacing/>
      </w:pPr>
      <w:r w:rsidRPr="00922F92">
        <w:tab/>
      </w:r>
      <w:r w:rsidRPr="00922F92">
        <w:rPr>
          <w:i/>
        </w:rPr>
        <w:t>Date:</w:t>
      </w:r>
      <w:r w:rsidRPr="00922F92">
        <w:tab/>
      </w:r>
      <w:r w:rsidRPr="00922F92">
        <w:tab/>
      </w:r>
      <w:r w:rsidRPr="00782D5A">
        <w:rPr>
          <w:b/>
        </w:rPr>
        <w:t>May 19, 2006 – February 12, 2010</w:t>
      </w:r>
      <w:r w:rsidR="003505A5" w:rsidRPr="00782D5A">
        <w:rPr>
          <w:b/>
        </w:rPr>
        <w:t xml:space="preserve"> (4 Years Contract)</w:t>
      </w:r>
    </w:p>
    <w:p w:rsidR="00D36078" w:rsidRPr="00922F92" w:rsidRDefault="00D36078" w:rsidP="009714F8">
      <w:pPr>
        <w:tabs>
          <w:tab w:val="left" w:pos="720"/>
          <w:tab w:val="left" w:pos="990"/>
        </w:tabs>
        <w:contextualSpacing/>
        <w:rPr>
          <w:b/>
        </w:rPr>
      </w:pPr>
      <w:r w:rsidRPr="00922F92">
        <w:tab/>
      </w:r>
      <w:r w:rsidRPr="00922F92">
        <w:tab/>
      </w:r>
      <w:r w:rsidRPr="00922F92">
        <w:rPr>
          <w:b/>
        </w:rPr>
        <w:t>Project 1:</w:t>
      </w:r>
      <w:r w:rsidRPr="00922F92">
        <w:rPr>
          <w:b/>
        </w:rPr>
        <w:tab/>
        <w:t>Qatar Gas l – (QGX)</w:t>
      </w:r>
    </w:p>
    <w:p w:rsidR="00D36078" w:rsidRPr="00922F92" w:rsidRDefault="00D36078" w:rsidP="009714F8">
      <w:pPr>
        <w:tabs>
          <w:tab w:val="left" w:pos="720"/>
          <w:tab w:val="left" w:pos="990"/>
        </w:tabs>
        <w:contextualSpacing/>
        <w:rPr>
          <w:b/>
        </w:rPr>
      </w:pPr>
      <w:r w:rsidRPr="00922F92">
        <w:rPr>
          <w:b/>
        </w:rPr>
        <w:tab/>
      </w:r>
      <w:r w:rsidRPr="00922F92">
        <w:rPr>
          <w:b/>
        </w:rPr>
        <w:tab/>
      </w:r>
      <w:r w:rsidRPr="00922F92">
        <w:rPr>
          <w:b/>
        </w:rPr>
        <w:tab/>
      </w:r>
      <w:r w:rsidR="006D3C13" w:rsidRPr="00922F92">
        <w:rPr>
          <w:b/>
        </w:rPr>
        <w:tab/>
      </w:r>
      <w:r w:rsidRPr="00922F92">
        <w:rPr>
          <w:b/>
        </w:rPr>
        <w:t>Main Contractor:</w:t>
      </w:r>
      <w:r w:rsidRPr="00922F92">
        <w:rPr>
          <w:b/>
        </w:rPr>
        <w:tab/>
        <w:t>Chiyoda/Technip – (CTJV)</w:t>
      </w:r>
    </w:p>
    <w:p w:rsidR="00D36078" w:rsidRPr="00922F92" w:rsidRDefault="00D36078" w:rsidP="009714F8">
      <w:pPr>
        <w:tabs>
          <w:tab w:val="left" w:pos="720"/>
          <w:tab w:val="left" w:pos="990"/>
        </w:tabs>
        <w:contextualSpacing/>
        <w:rPr>
          <w:b/>
        </w:rPr>
      </w:pPr>
      <w:r w:rsidRPr="00922F92">
        <w:rPr>
          <w:b/>
        </w:rPr>
        <w:tab/>
      </w:r>
      <w:r w:rsidRPr="00922F92">
        <w:rPr>
          <w:b/>
        </w:rPr>
        <w:tab/>
        <w:t>Project 2:</w:t>
      </w:r>
      <w:r w:rsidRPr="00922F92">
        <w:rPr>
          <w:b/>
        </w:rPr>
        <w:tab/>
        <w:t>Qatar Gas ll - Expansion – (QGX 2)</w:t>
      </w:r>
    </w:p>
    <w:p w:rsidR="00D36078" w:rsidRPr="00922F92" w:rsidRDefault="00D36078" w:rsidP="009714F8">
      <w:pPr>
        <w:tabs>
          <w:tab w:val="left" w:pos="720"/>
          <w:tab w:val="left" w:pos="990"/>
        </w:tabs>
        <w:contextualSpacing/>
        <w:rPr>
          <w:b/>
        </w:rPr>
      </w:pPr>
      <w:r w:rsidRPr="00922F92">
        <w:rPr>
          <w:b/>
        </w:rPr>
        <w:tab/>
      </w:r>
      <w:r w:rsidRPr="00922F92">
        <w:rPr>
          <w:b/>
        </w:rPr>
        <w:tab/>
      </w:r>
      <w:r w:rsidRPr="00922F92">
        <w:rPr>
          <w:b/>
        </w:rPr>
        <w:tab/>
      </w:r>
      <w:r w:rsidR="006D3C13" w:rsidRPr="00922F92">
        <w:rPr>
          <w:b/>
        </w:rPr>
        <w:tab/>
      </w:r>
      <w:r w:rsidRPr="00922F92">
        <w:rPr>
          <w:b/>
        </w:rPr>
        <w:t>Main Contractor:</w:t>
      </w:r>
      <w:r w:rsidRPr="00922F92">
        <w:rPr>
          <w:b/>
        </w:rPr>
        <w:tab/>
        <w:t>Chiyoda/Technip – (CTJV)</w:t>
      </w:r>
    </w:p>
    <w:p w:rsidR="00D36078" w:rsidRPr="00922F92" w:rsidRDefault="00D36078" w:rsidP="009714F8">
      <w:pPr>
        <w:tabs>
          <w:tab w:val="left" w:pos="720"/>
          <w:tab w:val="left" w:pos="990"/>
        </w:tabs>
        <w:contextualSpacing/>
        <w:rPr>
          <w:b/>
        </w:rPr>
      </w:pPr>
      <w:r w:rsidRPr="00922F92">
        <w:rPr>
          <w:b/>
        </w:rPr>
        <w:tab/>
      </w:r>
      <w:r w:rsidRPr="00922F92">
        <w:rPr>
          <w:b/>
        </w:rPr>
        <w:tab/>
        <w:t>Project 3:</w:t>
      </w:r>
      <w:r w:rsidRPr="00922F92">
        <w:rPr>
          <w:b/>
        </w:rPr>
        <w:tab/>
        <w:t>Shell Pearl GTL Qatar Project – (GTL)</w:t>
      </w:r>
    </w:p>
    <w:p w:rsidR="00D36078" w:rsidRDefault="00D36078" w:rsidP="009714F8">
      <w:pPr>
        <w:tabs>
          <w:tab w:val="left" w:pos="720"/>
          <w:tab w:val="left" w:pos="990"/>
        </w:tabs>
        <w:contextualSpacing/>
        <w:rPr>
          <w:b/>
        </w:rPr>
      </w:pPr>
      <w:r w:rsidRPr="00922F92">
        <w:rPr>
          <w:b/>
        </w:rPr>
        <w:tab/>
      </w:r>
      <w:r w:rsidRPr="00922F92">
        <w:rPr>
          <w:b/>
        </w:rPr>
        <w:tab/>
      </w:r>
      <w:r w:rsidRPr="00922F92">
        <w:rPr>
          <w:b/>
        </w:rPr>
        <w:tab/>
      </w:r>
      <w:r w:rsidR="006D3C13" w:rsidRPr="00922F92">
        <w:rPr>
          <w:b/>
        </w:rPr>
        <w:tab/>
      </w:r>
      <w:r w:rsidRPr="00922F92">
        <w:rPr>
          <w:b/>
        </w:rPr>
        <w:t>Main Contractor:</w:t>
      </w:r>
      <w:r w:rsidRPr="00922F92">
        <w:rPr>
          <w:b/>
        </w:rPr>
        <w:tab/>
        <w:t>JGC/KBR Joint Venture</w:t>
      </w:r>
    </w:p>
    <w:p w:rsidR="00EB5720" w:rsidRPr="00922F92" w:rsidRDefault="00EB5720" w:rsidP="009714F8">
      <w:pPr>
        <w:tabs>
          <w:tab w:val="left" w:pos="720"/>
          <w:tab w:val="left" w:pos="990"/>
        </w:tabs>
        <w:contextualSpacing/>
        <w:rPr>
          <w:b/>
        </w:rPr>
      </w:pPr>
    </w:p>
    <w:p w:rsidR="00D36078" w:rsidRPr="00922F92" w:rsidRDefault="00D36078" w:rsidP="00BE7AAE">
      <w:pPr>
        <w:contextualSpacing/>
        <w:rPr>
          <w:i/>
        </w:rPr>
      </w:pPr>
      <w:r w:rsidRPr="00922F92">
        <w:tab/>
        <w:t>Position:</w:t>
      </w:r>
      <w:r w:rsidRPr="00922F92">
        <w:tab/>
      </w:r>
      <w:r w:rsidR="003A18CD" w:rsidRPr="00922F92">
        <w:rPr>
          <w:b/>
        </w:rPr>
        <w:t>Computer Operator</w:t>
      </w:r>
      <w:r w:rsidR="00BE7AAE" w:rsidRPr="00922F92">
        <w:rPr>
          <w:b/>
        </w:rPr>
        <w:t xml:space="preserve">– </w:t>
      </w:r>
      <w:r w:rsidR="00BE7AAE" w:rsidRPr="00922F92">
        <w:rPr>
          <w:b/>
          <w:i/>
        </w:rPr>
        <w:t>BADGE No.</w:t>
      </w:r>
      <w:r w:rsidR="006041B8" w:rsidRPr="00922F92">
        <w:rPr>
          <w:b/>
          <w:i/>
        </w:rPr>
        <w:t>63880</w:t>
      </w:r>
    </w:p>
    <w:p w:rsidR="00D36078" w:rsidRPr="00922F92" w:rsidRDefault="00D36078" w:rsidP="009714F8">
      <w:pPr>
        <w:tabs>
          <w:tab w:val="left" w:pos="720"/>
          <w:tab w:val="left" w:pos="990"/>
        </w:tabs>
        <w:contextualSpacing/>
      </w:pPr>
      <w:r w:rsidRPr="00922F92">
        <w:tab/>
        <w:t>Department:</w:t>
      </w:r>
      <w:r w:rsidRPr="00922F92">
        <w:tab/>
      </w:r>
      <w:r w:rsidRPr="00922F92">
        <w:rPr>
          <w:b/>
        </w:rPr>
        <w:t>Utility Piping Engineering Department</w:t>
      </w:r>
    </w:p>
    <w:p w:rsidR="00D36078" w:rsidRPr="00922F92" w:rsidRDefault="00D36078" w:rsidP="009714F8">
      <w:pPr>
        <w:tabs>
          <w:tab w:val="left" w:pos="720"/>
          <w:tab w:val="left" w:pos="990"/>
        </w:tabs>
        <w:contextualSpacing/>
        <w:rPr>
          <w:i/>
        </w:rPr>
      </w:pPr>
      <w:r w:rsidRPr="00922F92">
        <w:tab/>
      </w:r>
      <w:r w:rsidRPr="00922F92">
        <w:tab/>
      </w:r>
      <w:r w:rsidRPr="00922F92">
        <w:rPr>
          <w:i/>
        </w:rPr>
        <w:t>Duties and Responsibilities:</w:t>
      </w:r>
    </w:p>
    <w:p w:rsidR="00D36078" w:rsidRPr="00922F92" w:rsidRDefault="00AE511B" w:rsidP="00D36078">
      <w:pPr>
        <w:pStyle w:val="ListParagraph"/>
        <w:numPr>
          <w:ilvl w:val="0"/>
          <w:numId w:val="5"/>
        </w:numPr>
        <w:tabs>
          <w:tab w:val="left" w:pos="720"/>
          <w:tab w:val="left" w:pos="990"/>
        </w:tabs>
      </w:pPr>
      <w:r w:rsidRPr="00922F92">
        <w:t>Worked as a Computer Operator and Talisman Operator.</w:t>
      </w:r>
    </w:p>
    <w:p w:rsidR="00245FA1" w:rsidRPr="00922F92" w:rsidRDefault="00AE511B" w:rsidP="00245FA1">
      <w:pPr>
        <w:pStyle w:val="ListParagraph"/>
        <w:numPr>
          <w:ilvl w:val="0"/>
          <w:numId w:val="5"/>
        </w:numPr>
        <w:tabs>
          <w:tab w:val="left" w:pos="720"/>
          <w:tab w:val="left" w:pos="990"/>
        </w:tabs>
      </w:pPr>
      <w:r w:rsidRPr="00922F92">
        <w:t>Starts Operations by entering commands.</w:t>
      </w:r>
    </w:p>
    <w:p w:rsidR="004D4B74" w:rsidRPr="00922F92" w:rsidRDefault="004D4B74" w:rsidP="004D4B74">
      <w:pPr>
        <w:pStyle w:val="ListParagraph"/>
        <w:numPr>
          <w:ilvl w:val="0"/>
          <w:numId w:val="5"/>
        </w:numPr>
        <w:tabs>
          <w:tab w:val="left" w:pos="720"/>
          <w:tab w:val="left" w:pos="990"/>
        </w:tabs>
      </w:pPr>
      <w:r w:rsidRPr="00922F92">
        <w:t>Data Entry of all welding types in piping using Talisman Software Application.</w:t>
      </w:r>
    </w:p>
    <w:p w:rsidR="004D4B74" w:rsidRPr="00922F92" w:rsidRDefault="004D4B74" w:rsidP="004D4B74">
      <w:pPr>
        <w:pStyle w:val="ListParagraph"/>
        <w:numPr>
          <w:ilvl w:val="1"/>
          <w:numId w:val="5"/>
        </w:numPr>
        <w:tabs>
          <w:tab w:val="left" w:pos="720"/>
          <w:tab w:val="left" w:pos="990"/>
        </w:tabs>
      </w:pPr>
      <w:r w:rsidRPr="00922F92">
        <w:t>Field butt Weld</w:t>
      </w:r>
    </w:p>
    <w:p w:rsidR="004D4B74" w:rsidRPr="00922F92" w:rsidRDefault="004D4B74" w:rsidP="004D4B74">
      <w:pPr>
        <w:pStyle w:val="ListParagraph"/>
        <w:numPr>
          <w:ilvl w:val="1"/>
          <w:numId w:val="5"/>
        </w:numPr>
        <w:tabs>
          <w:tab w:val="left" w:pos="720"/>
          <w:tab w:val="left" w:pos="990"/>
        </w:tabs>
      </w:pPr>
      <w:r w:rsidRPr="00922F92">
        <w:t>Shop Butt Weld</w:t>
      </w:r>
    </w:p>
    <w:p w:rsidR="004D4B74" w:rsidRPr="00922F92" w:rsidRDefault="004D4B74" w:rsidP="004D4B74">
      <w:pPr>
        <w:pStyle w:val="ListParagraph"/>
        <w:numPr>
          <w:ilvl w:val="1"/>
          <w:numId w:val="5"/>
        </w:numPr>
        <w:tabs>
          <w:tab w:val="left" w:pos="720"/>
          <w:tab w:val="left" w:pos="990"/>
        </w:tabs>
      </w:pPr>
      <w:r w:rsidRPr="00922F92">
        <w:t>T-Joint Weld</w:t>
      </w:r>
    </w:p>
    <w:p w:rsidR="004D4B74" w:rsidRPr="00922F92" w:rsidRDefault="004D4B74" w:rsidP="004D4B74">
      <w:pPr>
        <w:pStyle w:val="ListParagraph"/>
        <w:numPr>
          <w:ilvl w:val="1"/>
          <w:numId w:val="5"/>
        </w:numPr>
        <w:tabs>
          <w:tab w:val="left" w:pos="720"/>
          <w:tab w:val="left" w:pos="990"/>
        </w:tabs>
      </w:pPr>
      <w:r w:rsidRPr="00922F92">
        <w:t xml:space="preserve">Lap Joint </w:t>
      </w:r>
    </w:p>
    <w:p w:rsidR="004D4B74" w:rsidRPr="00922F92" w:rsidRDefault="004D4B74" w:rsidP="004D4B74">
      <w:pPr>
        <w:pStyle w:val="ListParagraph"/>
        <w:numPr>
          <w:ilvl w:val="1"/>
          <w:numId w:val="5"/>
        </w:numPr>
        <w:tabs>
          <w:tab w:val="left" w:pos="720"/>
          <w:tab w:val="left" w:pos="990"/>
        </w:tabs>
      </w:pPr>
      <w:r w:rsidRPr="00922F92">
        <w:t>Corner Joint</w:t>
      </w:r>
    </w:p>
    <w:p w:rsidR="00245FA1" w:rsidRPr="00922F92" w:rsidRDefault="00245FA1" w:rsidP="00245FA1">
      <w:pPr>
        <w:pStyle w:val="ListParagraph"/>
        <w:numPr>
          <w:ilvl w:val="0"/>
          <w:numId w:val="5"/>
        </w:numPr>
        <w:tabs>
          <w:tab w:val="left" w:pos="720"/>
          <w:tab w:val="left" w:pos="990"/>
        </w:tabs>
      </w:pPr>
      <w:r w:rsidRPr="00922F92">
        <w:t>Update in Talisman</w:t>
      </w:r>
    </w:p>
    <w:p w:rsidR="00245FA1" w:rsidRPr="00922F92" w:rsidRDefault="00245FA1" w:rsidP="00245FA1">
      <w:pPr>
        <w:pStyle w:val="ListParagraph"/>
        <w:numPr>
          <w:ilvl w:val="1"/>
          <w:numId w:val="5"/>
        </w:numPr>
        <w:tabs>
          <w:tab w:val="left" w:pos="720"/>
          <w:tab w:val="left" w:pos="990"/>
        </w:tabs>
      </w:pPr>
      <w:r w:rsidRPr="00922F92">
        <w:t>Enter the header of spools.</w:t>
      </w:r>
    </w:p>
    <w:p w:rsidR="004D4B74" w:rsidRPr="00922F92" w:rsidRDefault="00245FA1" w:rsidP="004D4B74">
      <w:pPr>
        <w:pStyle w:val="ListParagraph"/>
        <w:numPr>
          <w:ilvl w:val="0"/>
          <w:numId w:val="5"/>
        </w:numPr>
        <w:tabs>
          <w:tab w:val="left" w:pos="720"/>
          <w:tab w:val="left" w:pos="990"/>
        </w:tabs>
      </w:pPr>
      <w:r w:rsidRPr="00922F92">
        <w:t>Keeping directory of drawings up to date and documented.</w:t>
      </w:r>
    </w:p>
    <w:p w:rsidR="00245FA1" w:rsidRPr="00922F92" w:rsidRDefault="00245FA1" w:rsidP="00A3068F">
      <w:pPr>
        <w:pBdr>
          <w:bottom w:val="single" w:sz="12" w:space="1" w:color="auto"/>
        </w:pBdr>
        <w:tabs>
          <w:tab w:val="left" w:pos="720"/>
          <w:tab w:val="left" w:pos="990"/>
        </w:tabs>
        <w:contextualSpacing/>
        <w:rPr>
          <w:b/>
        </w:rPr>
      </w:pPr>
      <w:r w:rsidRPr="00922F92">
        <w:rPr>
          <w:b/>
        </w:rPr>
        <w:t>Education</w:t>
      </w:r>
    </w:p>
    <w:p w:rsidR="00245FA1" w:rsidRPr="00922F92" w:rsidRDefault="00A3068F" w:rsidP="00EC18A7">
      <w:pPr>
        <w:tabs>
          <w:tab w:val="left" w:pos="720"/>
          <w:tab w:val="left" w:pos="990"/>
        </w:tabs>
        <w:contextualSpacing/>
      </w:pPr>
      <w:r w:rsidRPr="00922F92">
        <w:tab/>
        <w:t>College:</w:t>
      </w:r>
      <w:r w:rsidRPr="00922F92">
        <w:tab/>
      </w:r>
      <w:r w:rsidRPr="00922F92">
        <w:tab/>
        <w:t>University of Perpetual Help System of Laguna – (UPHSL)</w:t>
      </w:r>
      <w:r w:rsidR="00EA549D" w:rsidRPr="00922F92">
        <w:tab/>
        <w:t>2001-2004</w:t>
      </w:r>
    </w:p>
    <w:p w:rsidR="00A3068F" w:rsidRPr="00D74D85" w:rsidRDefault="00F53D2F" w:rsidP="00EC18A7">
      <w:pPr>
        <w:tabs>
          <w:tab w:val="left" w:pos="720"/>
          <w:tab w:val="left" w:pos="990"/>
        </w:tabs>
        <w:contextualSpacing/>
        <w:rPr>
          <w:rFonts w:ascii="Arial" w:hAnsi="Arial" w:cs="Arial"/>
          <w:b/>
          <w:sz w:val="24"/>
        </w:rPr>
      </w:pPr>
      <w:r w:rsidRPr="00922F92">
        <w:tab/>
      </w:r>
      <w:r w:rsidRPr="00922F92">
        <w:tab/>
      </w:r>
      <w:r w:rsidRPr="00922F92">
        <w:tab/>
      </w:r>
      <w:r w:rsidRPr="00922F92">
        <w:tab/>
      </w:r>
      <w:r w:rsidRPr="00D74D85">
        <w:rPr>
          <w:rFonts w:ascii="Arial" w:hAnsi="Arial" w:cs="Arial"/>
          <w:b/>
          <w:sz w:val="28"/>
        </w:rPr>
        <w:t>Bachelor of Science in Computer Science</w:t>
      </w:r>
    </w:p>
    <w:p w:rsidR="00F53D2F" w:rsidRPr="00922F92" w:rsidRDefault="00F53D2F" w:rsidP="00EC18A7">
      <w:pPr>
        <w:pStyle w:val="ListParagraph"/>
        <w:numPr>
          <w:ilvl w:val="0"/>
          <w:numId w:val="6"/>
        </w:numPr>
        <w:tabs>
          <w:tab w:val="left" w:pos="720"/>
          <w:tab w:val="left" w:pos="990"/>
        </w:tabs>
        <w:rPr>
          <w:i/>
        </w:rPr>
      </w:pPr>
      <w:r w:rsidRPr="00922F92">
        <w:rPr>
          <w:i/>
        </w:rPr>
        <w:t xml:space="preserve">Certified Microsoft Office Specialist – 2002 </w:t>
      </w:r>
    </w:p>
    <w:p w:rsidR="00F53D2F" w:rsidRPr="00922F92" w:rsidRDefault="00F53D2F" w:rsidP="00EC18A7">
      <w:pPr>
        <w:pStyle w:val="ListParagraph"/>
        <w:numPr>
          <w:ilvl w:val="0"/>
          <w:numId w:val="6"/>
        </w:numPr>
        <w:tabs>
          <w:tab w:val="left" w:pos="720"/>
          <w:tab w:val="left" w:pos="990"/>
        </w:tabs>
        <w:rPr>
          <w:i/>
        </w:rPr>
      </w:pPr>
      <w:r w:rsidRPr="00922F92">
        <w:rPr>
          <w:i/>
        </w:rPr>
        <w:t>Autodesk Certified</w:t>
      </w:r>
      <w:r w:rsidR="00BC6F11" w:rsidRPr="00922F92">
        <w:rPr>
          <w:i/>
        </w:rPr>
        <w:t xml:space="preserve"> - 2010</w:t>
      </w:r>
    </w:p>
    <w:p w:rsidR="00D36078" w:rsidRPr="00922F92" w:rsidRDefault="00F53D2F" w:rsidP="00EC18A7">
      <w:pPr>
        <w:pStyle w:val="ListParagraph"/>
        <w:numPr>
          <w:ilvl w:val="0"/>
          <w:numId w:val="6"/>
        </w:numPr>
        <w:tabs>
          <w:tab w:val="left" w:pos="720"/>
          <w:tab w:val="left" w:pos="990"/>
        </w:tabs>
        <w:rPr>
          <w:i/>
        </w:rPr>
      </w:pPr>
      <w:r w:rsidRPr="00922F92">
        <w:rPr>
          <w:i/>
        </w:rPr>
        <w:t>Member of Junior Philippines C</w:t>
      </w:r>
      <w:r w:rsidR="00BC6F11" w:rsidRPr="00922F92">
        <w:rPr>
          <w:i/>
        </w:rPr>
        <w:t>omputer Society</w:t>
      </w:r>
      <w:r w:rsidRPr="00922F92">
        <w:rPr>
          <w:i/>
        </w:rPr>
        <w:t xml:space="preserve"> – (JPCS)</w:t>
      </w:r>
      <w:r w:rsidR="00BC6F11" w:rsidRPr="00922F92">
        <w:rPr>
          <w:i/>
        </w:rPr>
        <w:t xml:space="preserve"> - 2003</w:t>
      </w:r>
    </w:p>
    <w:p w:rsidR="00EA549D" w:rsidRPr="00922F92" w:rsidRDefault="00F53D2F" w:rsidP="00EC18A7">
      <w:pPr>
        <w:tabs>
          <w:tab w:val="left" w:pos="720"/>
          <w:tab w:val="left" w:pos="990"/>
        </w:tabs>
        <w:contextualSpacing/>
      </w:pPr>
      <w:r w:rsidRPr="00922F92">
        <w:tab/>
        <w:t>College:</w:t>
      </w:r>
      <w:r w:rsidRPr="00922F92">
        <w:tab/>
      </w:r>
      <w:r w:rsidRPr="00922F92">
        <w:tab/>
        <w:t xml:space="preserve">STI eCollege </w:t>
      </w:r>
      <w:r w:rsidR="000D5450" w:rsidRPr="00922F92">
        <w:t>Southwoods</w:t>
      </w:r>
      <w:r w:rsidR="00EA549D" w:rsidRPr="00922F92">
        <w:tab/>
      </w:r>
      <w:r w:rsidR="00BD51FC" w:rsidRPr="00922F92">
        <w:t>T</w:t>
      </w:r>
      <w:r w:rsidR="006875BB" w:rsidRPr="00922F92">
        <w:t>ransferred</w:t>
      </w:r>
      <w:r w:rsidR="00051B6C" w:rsidRPr="00922F92">
        <w:tab/>
      </w:r>
      <w:r w:rsidR="00051B6C" w:rsidRPr="00922F92">
        <w:tab/>
      </w:r>
      <w:r w:rsidR="00051B6C" w:rsidRPr="00922F92">
        <w:tab/>
        <w:t>1998</w:t>
      </w:r>
      <w:r w:rsidR="00EA549D" w:rsidRPr="00922F92">
        <w:t xml:space="preserve"> - 2001</w:t>
      </w:r>
    </w:p>
    <w:p w:rsidR="00EA549D" w:rsidRPr="00922F92" w:rsidRDefault="00EA549D" w:rsidP="00EC18A7">
      <w:pPr>
        <w:tabs>
          <w:tab w:val="left" w:pos="720"/>
          <w:tab w:val="left" w:pos="990"/>
        </w:tabs>
        <w:contextualSpacing/>
      </w:pPr>
      <w:r w:rsidRPr="00922F92">
        <w:tab/>
      </w:r>
      <w:r w:rsidR="00F53D2F" w:rsidRPr="00922F92">
        <w:t>High school:</w:t>
      </w:r>
      <w:r w:rsidR="00F53D2F" w:rsidRPr="00922F92">
        <w:tab/>
        <w:t>Saint Francis School</w:t>
      </w:r>
      <w:r w:rsidRPr="00922F92">
        <w:tab/>
      </w:r>
      <w:r w:rsidRPr="00922F92">
        <w:tab/>
        <w:t>Graduated with Diploma</w:t>
      </w:r>
      <w:r w:rsidR="00F53D2F" w:rsidRPr="00922F92">
        <w:tab/>
      </w:r>
      <w:r w:rsidRPr="00922F92">
        <w:t>1995 - 1998</w:t>
      </w:r>
    </w:p>
    <w:p w:rsidR="00794150" w:rsidRPr="00922F92" w:rsidRDefault="00EA549D" w:rsidP="00EC18A7">
      <w:pPr>
        <w:tabs>
          <w:tab w:val="left" w:pos="720"/>
          <w:tab w:val="left" w:pos="990"/>
        </w:tabs>
        <w:contextualSpacing/>
      </w:pPr>
      <w:r w:rsidRPr="00922F92">
        <w:tab/>
      </w:r>
      <w:r w:rsidR="00F53D2F" w:rsidRPr="00922F92">
        <w:t>Primary School</w:t>
      </w:r>
      <w:r w:rsidR="00191B5C" w:rsidRPr="00922F92">
        <w:t>:</w:t>
      </w:r>
      <w:r w:rsidR="00191B5C" w:rsidRPr="00922F92">
        <w:tab/>
        <w:t>Mary’s Child Learning Center</w:t>
      </w:r>
      <w:r w:rsidRPr="00922F92">
        <w:tab/>
        <w:t>Graduated with Diploma</w:t>
      </w:r>
      <w:r w:rsidRPr="00922F92">
        <w:tab/>
        <w:t>1991 - 1995</w:t>
      </w:r>
    </w:p>
    <w:p w:rsidR="00191B5C" w:rsidRPr="00922F92" w:rsidRDefault="00CA5ADF" w:rsidP="009714F8">
      <w:pPr>
        <w:pBdr>
          <w:bottom w:val="single" w:sz="12" w:space="1" w:color="auto"/>
        </w:pBdr>
        <w:tabs>
          <w:tab w:val="left" w:pos="720"/>
          <w:tab w:val="left" w:pos="990"/>
        </w:tabs>
        <w:contextualSpacing/>
        <w:rPr>
          <w:b/>
        </w:rPr>
      </w:pPr>
      <w:r w:rsidRPr="00922F92">
        <w:rPr>
          <w:b/>
        </w:rPr>
        <w:t>Interest and Seminars</w:t>
      </w:r>
    </w:p>
    <w:p w:rsidR="00CA5ADF" w:rsidRPr="00922F92" w:rsidRDefault="00CA5ADF" w:rsidP="008E69C6">
      <w:pPr>
        <w:tabs>
          <w:tab w:val="left" w:pos="720"/>
          <w:tab w:val="left" w:pos="990"/>
          <w:tab w:val="left" w:pos="3330"/>
        </w:tabs>
        <w:contextualSpacing/>
      </w:pPr>
      <w:r w:rsidRPr="00922F92">
        <w:tab/>
        <w:t>Stanford IT Learning 2010</w:t>
      </w:r>
      <w:r w:rsidRPr="00922F92">
        <w:tab/>
        <w:t>Autodesk Authorized Training Center</w:t>
      </w:r>
      <w:r w:rsidRPr="00922F92">
        <w:tab/>
        <w:t>September 16-25, 2010</w:t>
      </w:r>
    </w:p>
    <w:p w:rsidR="008E69C6" w:rsidRPr="00922F92" w:rsidRDefault="00CA5ADF" w:rsidP="008E69C6">
      <w:pPr>
        <w:tabs>
          <w:tab w:val="left" w:pos="720"/>
          <w:tab w:val="left" w:pos="990"/>
          <w:tab w:val="left" w:pos="3330"/>
        </w:tabs>
        <w:contextualSpacing/>
      </w:pPr>
      <w:r w:rsidRPr="00922F92">
        <w:tab/>
      </w:r>
      <w:r w:rsidR="008E69C6" w:rsidRPr="00922F92">
        <w:t>Pearl</w:t>
      </w:r>
      <w:r w:rsidR="00761A17" w:rsidRPr="00922F92">
        <w:t xml:space="preserve"> GTL Safety Day</w:t>
      </w:r>
      <w:r w:rsidR="00761A17" w:rsidRPr="00922F92">
        <w:tab/>
        <w:t>Safety Training Day</w:t>
      </w:r>
      <w:r w:rsidR="00761A17" w:rsidRPr="00922F92">
        <w:tab/>
      </w:r>
      <w:r w:rsidR="00761A17" w:rsidRPr="00922F92">
        <w:tab/>
      </w:r>
      <w:r w:rsidR="00761A17" w:rsidRPr="00922F92">
        <w:tab/>
        <w:t>November 11, 2008</w:t>
      </w:r>
    </w:p>
    <w:p w:rsidR="00655B7C" w:rsidRPr="00922F92" w:rsidRDefault="008E69C6" w:rsidP="008E69C6">
      <w:pPr>
        <w:tabs>
          <w:tab w:val="left" w:pos="720"/>
          <w:tab w:val="left" w:pos="990"/>
          <w:tab w:val="left" w:pos="3330"/>
        </w:tabs>
        <w:contextualSpacing/>
      </w:pPr>
      <w:r w:rsidRPr="00922F92">
        <w:tab/>
      </w:r>
      <w:r w:rsidR="00655B7C" w:rsidRPr="00922F92">
        <w:t>JPCS - PATS</w:t>
      </w:r>
      <w:r w:rsidR="00655B7C" w:rsidRPr="00922F92">
        <w:tab/>
        <w:t>Junior Philippine Computer Society</w:t>
      </w:r>
      <w:r w:rsidR="00655B7C" w:rsidRPr="00922F92">
        <w:tab/>
      </w:r>
      <w:r w:rsidR="00655B7C" w:rsidRPr="00922F92">
        <w:tab/>
        <w:t>September 20, 2003</w:t>
      </w:r>
    </w:p>
    <w:p w:rsidR="008E69C6" w:rsidRPr="00922F92" w:rsidRDefault="00655B7C" w:rsidP="008E69C6">
      <w:pPr>
        <w:tabs>
          <w:tab w:val="left" w:pos="720"/>
          <w:tab w:val="left" w:pos="990"/>
          <w:tab w:val="left" w:pos="3330"/>
        </w:tabs>
        <w:contextualSpacing/>
      </w:pPr>
      <w:r w:rsidRPr="00922F92">
        <w:lastRenderedPageBreak/>
        <w:tab/>
      </w:r>
      <w:r w:rsidR="008E69C6" w:rsidRPr="00922F92">
        <w:t>6</w:t>
      </w:r>
      <w:r w:rsidR="008E69C6" w:rsidRPr="00922F92">
        <w:rPr>
          <w:vertAlign w:val="superscript"/>
        </w:rPr>
        <w:t>th</w:t>
      </w:r>
      <w:r w:rsidR="008E69C6" w:rsidRPr="00922F92">
        <w:tab/>
        <w:t>STI I.T. Expo</w:t>
      </w:r>
      <w:r w:rsidR="008E69C6" w:rsidRPr="00922F92">
        <w:tab/>
        <w:t>I.T Convention and Exposition</w:t>
      </w:r>
      <w:r w:rsidR="008E69C6" w:rsidRPr="00922F92">
        <w:tab/>
      </w:r>
      <w:r w:rsidR="008E69C6" w:rsidRPr="00922F92">
        <w:tab/>
        <w:t>February 5-7, 2000</w:t>
      </w:r>
    </w:p>
    <w:p w:rsidR="00CA5ADF" w:rsidRPr="00922F92" w:rsidRDefault="008E69C6" w:rsidP="008E69C6">
      <w:pPr>
        <w:tabs>
          <w:tab w:val="left" w:pos="720"/>
          <w:tab w:val="left" w:pos="990"/>
          <w:tab w:val="left" w:pos="3330"/>
        </w:tabs>
        <w:contextualSpacing/>
      </w:pPr>
      <w:r w:rsidRPr="00922F92">
        <w:tab/>
      </w:r>
      <w:r w:rsidR="00CA5ADF" w:rsidRPr="00922F92">
        <w:t>STI I</w:t>
      </w:r>
      <w:r w:rsidRPr="00922F92">
        <w:t>.</w:t>
      </w:r>
      <w:r w:rsidR="00CA5ADF" w:rsidRPr="00922F92">
        <w:t>T</w:t>
      </w:r>
      <w:r w:rsidRPr="00922F92">
        <w:t xml:space="preserve">. </w:t>
      </w:r>
      <w:r w:rsidR="00CA5ADF" w:rsidRPr="00922F92">
        <w:t>Expo “1998- 19</w:t>
      </w:r>
      <w:r w:rsidRPr="00922F92">
        <w:t>99</w:t>
      </w:r>
      <w:r w:rsidR="00CA5ADF" w:rsidRPr="00922F92">
        <w:t>”</w:t>
      </w:r>
      <w:r w:rsidRPr="00922F92">
        <w:tab/>
        <w:t>STI Information Technology Convention</w:t>
      </w:r>
      <w:r w:rsidRPr="00922F92">
        <w:tab/>
        <w:t>February 2-4, 1999</w:t>
      </w:r>
    </w:p>
    <w:p w:rsidR="006E1FED" w:rsidRPr="00922F92" w:rsidRDefault="001B3309" w:rsidP="00C86FB1">
      <w:pPr>
        <w:pBdr>
          <w:bottom w:val="single" w:sz="12" w:space="1" w:color="auto"/>
        </w:pBdr>
        <w:tabs>
          <w:tab w:val="left" w:pos="720"/>
          <w:tab w:val="left" w:pos="990"/>
        </w:tabs>
        <w:contextualSpacing/>
        <w:rPr>
          <w:b/>
        </w:rPr>
      </w:pPr>
      <w:r w:rsidRPr="00922F92">
        <w:rPr>
          <w:b/>
        </w:rPr>
        <w:t>Reference</w:t>
      </w:r>
      <w:r w:rsidRPr="00922F92">
        <w:tab/>
      </w:r>
      <w:r w:rsidR="00191B5C" w:rsidRPr="00922F92">
        <w:tab/>
      </w:r>
      <w:r w:rsidR="00191B5C" w:rsidRPr="00922F92">
        <w:tab/>
      </w:r>
      <w:r w:rsidR="00191B5C" w:rsidRPr="00922F92">
        <w:tab/>
      </w:r>
    </w:p>
    <w:p w:rsidR="006E1FED" w:rsidRPr="00922F92" w:rsidRDefault="006E1FED" w:rsidP="006E1FED">
      <w:pPr>
        <w:pStyle w:val="ListParagraph"/>
        <w:numPr>
          <w:ilvl w:val="0"/>
          <w:numId w:val="17"/>
        </w:numPr>
        <w:tabs>
          <w:tab w:val="left" w:pos="720"/>
          <w:tab w:val="left" w:pos="990"/>
          <w:tab w:val="left" w:pos="3420"/>
        </w:tabs>
        <w:rPr>
          <w:b/>
        </w:rPr>
      </w:pPr>
      <w:r w:rsidRPr="00922F92">
        <w:rPr>
          <w:b/>
        </w:rPr>
        <w:t xml:space="preserve">Dr. Kivanc Okalp – Design </w:t>
      </w:r>
      <w:r w:rsidR="00726A57" w:rsidRPr="00922F92">
        <w:rPr>
          <w:b/>
        </w:rPr>
        <w:t>Chief</w:t>
      </w:r>
      <w:r w:rsidRPr="00922F92">
        <w:rPr>
          <w:b/>
        </w:rPr>
        <w:t xml:space="preserve"> – Yapi Merkezi</w:t>
      </w:r>
    </w:p>
    <w:p w:rsidR="00CD13CC" w:rsidRPr="00922F92" w:rsidRDefault="0057353F" w:rsidP="00C86FB1">
      <w:pPr>
        <w:pStyle w:val="ListParagraph"/>
        <w:tabs>
          <w:tab w:val="left" w:pos="720"/>
          <w:tab w:val="left" w:pos="990"/>
          <w:tab w:val="left" w:pos="3420"/>
        </w:tabs>
      </w:pPr>
      <w:hyperlink r:id="rId26" w:history="1">
        <w:r w:rsidR="006E1FED" w:rsidRPr="00922F92">
          <w:rPr>
            <w:rStyle w:val="Hyperlink"/>
          </w:rPr>
          <w:t>Kivanc.Okalp@ym.com.tr</w:t>
        </w:r>
      </w:hyperlink>
    </w:p>
    <w:p w:rsidR="00726A57" w:rsidRPr="00922F92" w:rsidRDefault="00726A57" w:rsidP="006041B8">
      <w:pPr>
        <w:pStyle w:val="ListParagraph"/>
        <w:tabs>
          <w:tab w:val="left" w:pos="720"/>
          <w:tab w:val="left" w:pos="990"/>
          <w:tab w:val="left" w:pos="3420"/>
        </w:tabs>
        <w:rPr>
          <w:i/>
        </w:rPr>
      </w:pPr>
      <w:r w:rsidRPr="00922F92">
        <w:rPr>
          <w:i/>
        </w:rPr>
        <w:t xml:space="preserve">+90 850 532 42 11 / 5069 – </w:t>
      </w:r>
      <w:r w:rsidR="006041B8" w:rsidRPr="00922F92">
        <w:rPr>
          <w:i/>
        </w:rPr>
        <w:t>Turkey; +251 977 200 214 – Ethiopia, Africa</w:t>
      </w:r>
    </w:p>
    <w:p w:rsidR="006E1FED" w:rsidRPr="00922F92" w:rsidRDefault="006E1FED" w:rsidP="006E1FED">
      <w:pPr>
        <w:pStyle w:val="ListParagraph"/>
        <w:numPr>
          <w:ilvl w:val="0"/>
          <w:numId w:val="17"/>
        </w:numPr>
        <w:tabs>
          <w:tab w:val="left" w:pos="720"/>
          <w:tab w:val="left" w:pos="990"/>
          <w:tab w:val="left" w:pos="3420"/>
        </w:tabs>
        <w:rPr>
          <w:b/>
        </w:rPr>
      </w:pPr>
      <w:r w:rsidRPr="00922F92">
        <w:rPr>
          <w:b/>
        </w:rPr>
        <w:t>Mahmut Derindag – International HR Manager – Yapi Merkezi</w:t>
      </w:r>
    </w:p>
    <w:p w:rsidR="006E1FED" w:rsidRPr="00922F92" w:rsidRDefault="0057353F" w:rsidP="006E1FED">
      <w:pPr>
        <w:pStyle w:val="ListParagraph"/>
        <w:tabs>
          <w:tab w:val="left" w:pos="720"/>
          <w:tab w:val="left" w:pos="990"/>
          <w:tab w:val="left" w:pos="3420"/>
        </w:tabs>
      </w:pPr>
      <w:hyperlink r:id="rId27" w:history="1">
        <w:r w:rsidR="006E1FED" w:rsidRPr="00922F92">
          <w:rPr>
            <w:rStyle w:val="Hyperlink"/>
          </w:rPr>
          <w:t>Mahmut.Derindag@ym.com.tr</w:t>
        </w:r>
      </w:hyperlink>
      <w:r w:rsidR="005245E0" w:rsidRPr="00922F92">
        <w:t xml:space="preserve"> ; </w:t>
      </w:r>
      <w:hyperlink r:id="rId28" w:history="1">
        <w:r w:rsidR="005245E0" w:rsidRPr="00922F92">
          <w:rPr>
            <w:rStyle w:val="Hyperlink"/>
          </w:rPr>
          <w:t>mahmut.derindag@outlook.com</w:t>
        </w:r>
      </w:hyperlink>
    </w:p>
    <w:p w:rsidR="00C86FB1" w:rsidRPr="00922F92" w:rsidRDefault="005245E0" w:rsidP="00C86FB1">
      <w:pPr>
        <w:pStyle w:val="ListParagraph"/>
        <w:tabs>
          <w:tab w:val="left" w:pos="720"/>
          <w:tab w:val="left" w:pos="990"/>
          <w:tab w:val="left" w:pos="3420"/>
        </w:tabs>
        <w:rPr>
          <w:i/>
        </w:rPr>
      </w:pPr>
      <w:r w:rsidRPr="00922F92">
        <w:rPr>
          <w:i/>
        </w:rPr>
        <w:t>+255 677 04 6362</w:t>
      </w:r>
    </w:p>
    <w:p w:rsidR="006E1FED" w:rsidRPr="00922F92" w:rsidRDefault="006E1FED" w:rsidP="005245E0">
      <w:pPr>
        <w:pStyle w:val="ListParagraph"/>
        <w:numPr>
          <w:ilvl w:val="0"/>
          <w:numId w:val="17"/>
        </w:numPr>
        <w:tabs>
          <w:tab w:val="left" w:pos="720"/>
          <w:tab w:val="left" w:pos="990"/>
          <w:tab w:val="left" w:pos="3420"/>
        </w:tabs>
        <w:rPr>
          <w:b/>
        </w:rPr>
      </w:pPr>
      <w:r w:rsidRPr="00922F92">
        <w:rPr>
          <w:b/>
        </w:rPr>
        <w:t xml:space="preserve">Sarver Alam – Hr Assistant </w:t>
      </w:r>
      <w:r w:rsidR="005245E0" w:rsidRPr="00922F92">
        <w:rPr>
          <w:b/>
        </w:rPr>
        <w:t>– NESMA &amp; Partners Contracting Co.)</w:t>
      </w:r>
    </w:p>
    <w:p w:rsidR="005245E0" w:rsidRPr="00922F92" w:rsidRDefault="0057353F" w:rsidP="006E1FED">
      <w:pPr>
        <w:pStyle w:val="ListParagraph"/>
        <w:tabs>
          <w:tab w:val="left" w:pos="720"/>
          <w:tab w:val="left" w:pos="990"/>
          <w:tab w:val="left" w:pos="3420"/>
        </w:tabs>
      </w:pPr>
      <w:hyperlink r:id="rId29" w:history="1">
        <w:r w:rsidR="005245E0" w:rsidRPr="00922F92">
          <w:rPr>
            <w:rStyle w:val="Hyperlink"/>
          </w:rPr>
          <w:t>Sarvar.alam@nesma.com</w:t>
        </w:r>
      </w:hyperlink>
    </w:p>
    <w:p w:rsidR="006E1FED" w:rsidRPr="00922F92" w:rsidRDefault="005245E0" w:rsidP="0070024F">
      <w:pPr>
        <w:pStyle w:val="ListParagraph"/>
        <w:tabs>
          <w:tab w:val="left" w:pos="720"/>
          <w:tab w:val="left" w:pos="990"/>
          <w:tab w:val="left" w:pos="3420"/>
        </w:tabs>
        <w:rPr>
          <w:i/>
        </w:rPr>
      </w:pPr>
      <w:r w:rsidRPr="00922F92">
        <w:rPr>
          <w:i/>
        </w:rPr>
        <w:t>+966 13 8519 053 ext. 053 –</w:t>
      </w:r>
      <w:r w:rsidR="0070024F" w:rsidRPr="00922F92">
        <w:rPr>
          <w:i/>
        </w:rPr>
        <w:t xml:space="preserve"> Dammam, Saudi Arabia</w:t>
      </w:r>
    </w:p>
    <w:p w:rsidR="004F03DE" w:rsidRPr="00922F92" w:rsidRDefault="004F03DE" w:rsidP="004F03DE">
      <w:pPr>
        <w:pStyle w:val="ListParagraph"/>
        <w:numPr>
          <w:ilvl w:val="0"/>
          <w:numId w:val="17"/>
        </w:numPr>
        <w:tabs>
          <w:tab w:val="left" w:pos="720"/>
          <w:tab w:val="left" w:pos="990"/>
          <w:tab w:val="left" w:pos="3420"/>
        </w:tabs>
        <w:rPr>
          <w:b/>
        </w:rPr>
      </w:pPr>
      <w:r w:rsidRPr="00922F92">
        <w:rPr>
          <w:b/>
        </w:rPr>
        <w:t>Ashok Rudran – Hr Assistant – NESMA &amp; Partners Contracting Co.)</w:t>
      </w:r>
    </w:p>
    <w:p w:rsidR="004F03DE" w:rsidRPr="00922F92" w:rsidRDefault="0057353F" w:rsidP="004F03DE">
      <w:pPr>
        <w:pStyle w:val="ListParagraph"/>
        <w:tabs>
          <w:tab w:val="left" w:pos="720"/>
          <w:tab w:val="left" w:pos="990"/>
          <w:tab w:val="left" w:pos="3420"/>
        </w:tabs>
      </w:pPr>
      <w:hyperlink r:id="rId30" w:history="1">
        <w:r w:rsidR="004F03DE" w:rsidRPr="00922F92">
          <w:rPr>
            <w:rStyle w:val="Hyperlink"/>
          </w:rPr>
          <w:t>Ashok.rudran@nesma.com</w:t>
        </w:r>
      </w:hyperlink>
    </w:p>
    <w:p w:rsidR="0070024F" w:rsidRPr="00922F92" w:rsidRDefault="004F03DE" w:rsidP="0070024F">
      <w:pPr>
        <w:pStyle w:val="ListParagraph"/>
        <w:tabs>
          <w:tab w:val="left" w:pos="720"/>
          <w:tab w:val="left" w:pos="990"/>
          <w:tab w:val="left" w:pos="3420"/>
        </w:tabs>
        <w:rPr>
          <w:i/>
        </w:rPr>
      </w:pPr>
      <w:r w:rsidRPr="00922F92">
        <w:rPr>
          <w:i/>
        </w:rPr>
        <w:t>+966 55 917 5473 – Riyadh, Saudi Arabia</w:t>
      </w:r>
    </w:p>
    <w:p w:rsidR="0070024F" w:rsidRPr="00922F92" w:rsidRDefault="0070024F" w:rsidP="0070024F">
      <w:pPr>
        <w:pStyle w:val="ListParagraph"/>
        <w:numPr>
          <w:ilvl w:val="0"/>
          <w:numId w:val="17"/>
        </w:numPr>
        <w:tabs>
          <w:tab w:val="left" w:pos="720"/>
          <w:tab w:val="left" w:pos="990"/>
          <w:tab w:val="left" w:pos="3420"/>
        </w:tabs>
        <w:rPr>
          <w:b/>
        </w:rPr>
      </w:pPr>
      <w:r w:rsidRPr="00922F92">
        <w:rPr>
          <w:b/>
        </w:rPr>
        <w:t>Afzal Farooqui – Mechanical Design Manager – NESMA &amp; Partners Contracting Co.)</w:t>
      </w:r>
    </w:p>
    <w:p w:rsidR="0070024F" w:rsidRPr="00922F92" w:rsidRDefault="0057353F" w:rsidP="0070024F">
      <w:pPr>
        <w:pStyle w:val="ListParagraph"/>
        <w:tabs>
          <w:tab w:val="left" w:pos="720"/>
          <w:tab w:val="left" w:pos="990"/>
          <w:tab w:val="left" w:pos="3420"/>
        </w:tabs>
      </w:pPr>
      <w:hyperlink r:id="rId31" w:history="1">
        <w:r w:rsidR="0070024F" w:rsidRPr="00922F92">
          <w:rPr>
            <w:rStyle w:val="Hyperlink"/>
          </w:rPr>
          <w:t>Afzal.farooqui@nesma.com</w:t>
        </w:r>
      </w:hyperlink>
    </w:p>
    <w:p w:rsidR="00C86FB1" w:rsidRPr="00922F92" w:rsidRDefault="0070024F" w:rsidP="00C86FB1">
      <w:pPr>
        <w:pStyle w:val="ListParagraph"/>
        <w:tabs>
          <w:tab w:val="left" w:pos="720"/>
          <w:tab w:val="left" w:pos="990"/>
          <w:tab w:val="left" w:pos="3420"/>
        </w:tabs>
        <w:rPr>
          <w:i/>
        </w:rPr>
      </w:pPr>
      <w:r w:rsidRPr="00922F92">
        <w:rPr>
          <w:i/>
        </w:rPr>
        <w:t>+966 54 577 7843 – Riyadh, Saudi Arabia</w:t>
      </w:r>
    </w:p>
    <w:p w:rsidR="008851BA" w:rsidRPr="00922F92" w:rsidRDefault="006F0B39" w:rsidP="008851BA">
      <w:pPr>
        <w:pStyle w:val="ListParagraph"/>
        <w:numPr>
          <w:ilvl w:val="0"/>
          <w:numId w:val="17"/>
        </w:numPr>
        <w:tabs>
          <w:tab w:val="left" w:pos="720"/>
          <w:tab w:val="left" w:pos="810"/>
          <w:tab w:val="left" w:pos="2070"/>
          <w:tab w:val="left" w:pos="2160"/>
          <w:tab w:val="left" w:pos="3420"/>
        </w:tabs>
        <w:ind w:left="2070" w:hanging="1710"/>
        <w:rPr>
          <w:b/>
        </w:rPr>
      </w:pPr>
      <w:r w:rsidRPr="00922F92">
        <w:rPr>
          <w:b/>
        </w:rPr>
        <w:t xml:space="preserve">Unsal Ozgen </w:t>
      </w:r>
      <w:r w:rsidR="00C86FB1" w:rsidRPr="00922F92">
        <w:rPr>
          <w:b/>
        </w:rPr>
        <w:t>–MEP Coordinator, Tendering &amp; Engineering Department Head – ANEL 5star Technology KSA</w:t>
      </w:r>
      <w:r w:rsidR="008851BA" w:rsidRPr="00922F92">
        <w:rPr>
          <w:b/>
        </w:rPr>
        <w:t xml:space="preserve"> / </w:t>
      </w:r>
      <w:r w:rsidR="00C86FB1" w:rsidRPr="00922F92">
        <w:rPr>
          <w:b/>
        </w:rPr>
        <w:t>MEP Project Director KSA – TAV Airports Construction</w:t>
      </w:r>
    </w:p>
    <w:p w:rsidR="008851BA" w:rsidRPr="00922F92" w:rsidRDefault="0057353F" w:rsidP="008851BA">
      <w:pPr>
        <w:pStyle w:val="ListParagraph"/>
        <w:tabs>
          <w:tab w:val="left" w:pos="720"/>
          <w:tab w:val="left" w:pos="2070"/>
          <w:tab w:val="left" w:pos="2160"/>
          <w:tab w:val="left" w:pos="3420"/>
        </w:tabs>
      </w:pPr>
      <w:hyperlink r:id="rId32" w:history="1">
        <w:r w:rsidR="008851BA" w:rsidRPr="00922F92">
          <w:rPr>
            <w:rStyle w:val="Hyperlink"/>
          </w:rPr>
          <w:t>unsalozgen@outlook.com</w:t>
        </w:r>
      </w:hyperlink>
    </w:p>
    <w:p w:rsidR="008851BA" w:rsidRPr="00922F92" w:rsidRDefault="008851BA" w:rsidP="008851BA">
      <w:pPr>
        <w:pStyle w:val="ListParagraph"/>
        <w:tabs>
          <w:tab w:val="left" w:pos="720"/>
          <w:tab w:val="left" w:pos="2070"/>
          <w:tab w:val="left" w:pos="2160"/>
          <w:tab w:val="left" w:pos="3420"/>
        </w:tabs>
        <w:rPr>
          <w:i/>
        </w:rPr>
      </w:pPr>
      <w:r w:rsidRPr="00922F92">
        <w:rPr>
          <w:i/>
        </w:rPr>
        <w:t>+</w:t>
      </w:r>
      <w:r w:rsidR="00FF64B9" w:rsidRPr="00922F92">
        <w:rPr>
          <w:i/>
        </w:rPr>
        <w:t>90532 435 48 02 – Turkey, Istanbul</w:t>
      </w:r>
    </w:p>
    <w:p w:rsidR="00103025" w:rsidRPr="00922F92" w:rsidRDefault="00103025" w:rsidP="008851BA">
      <w:pPr>
        <w:pStyle w:val="ListParagraph"/>
        <w:numPr>
          <w:ilvl w:val="0"/>
          <w:numId w:val="17"/>
        </w:numPr>
        <w:tabs>
          <w:tab w:val="left" w:pos="720"/>
          <w:tab w:val="left" w:pos="2070"/>
          <w:tab w:val="left" w:pos="2160"/>
          <w:tab w:val="left" w:pos="3420"/>
        </w:tabs>
        <w:rPr>
          <w:b/>
        </w:rPr>
      </w:pPr>
      <w:r w:rsidRPr="00922F92">
        <w:rPr>
          <w:b/>
        </w:rPr>
        <w:t xml:space="preserve">i. Cenk Odabasi – Engineering Manager – AKFA Holding &amp; NESMA Holding </w:t>
      </w:r>
      <w:r w:rsidR="006041B8" w:rsidRPr="00922F92">
        <w:rPr>
          <w:b/>
        </w:rPr>
        <w:t>Qassim Hospital Proj</w:t>
      </w:r>
    </w:p>
    <w:p w:rsidR="00103025" w:rsidRPr="00922F92" w:rsidRDefault="0057353F" w:rsidP="00103025">
      <w:pPr>
        <w:pStyle w:val="ListParagraph"/>
        <w:tabs>
          <w:tab w:val="left" w:pos="630"/>
          <w:tab w:val="left" w:pos="720"/>
          <w:tab w:val="left" w:pos="2070"/>
          <w:tab w:val="left" w:pos="2160"/>
          <w:tab w:val="left" w:pos="3420"/>
        </w:tabs>
      </w:pPr>
      <w:hyperlink r:id="rId33" w:history="1">
        <w:r w:rsidR="00103025" w:rsidRPr="00922F92">
          <w:rPr>
            <w:rStyle w:val="Hyperlink"/>
          </w:rPr>
          <w:t>codabasi@hotmail.com</w:t>
        </w:r>
      </w:hyperlink>
    </w:p>
    <w:p w:rsidR="00103025" w:rsidRPr="00922F92" w:rsidRDefault="00103025" w:rsidP="00103025">
      <w:pPr>
        <w:pStyle w:val="ListParagraph"/>
        <w:tabs>
          <w:tab w:val="left" w:pos="630"/>
          <w:tab w:val="left" w:pos="720"/>
          <w:tab w:val="left" w:pos="2070"/>
          <w:tab w:val="left" w:pos="2160"/>
          <w:tab w:val="left" w:pos="3420"/>
        </w:tabs>
        <w:rPr>
          <w:i/>
        </w:rPr>
      </w:pPr>
      <w:r w:rsidRPr="00922F92">
        <w:rPr>
          <w:i/>
        </w:rPr>
        <w:t xml:space="preserve">+965 9759 2502 – Kuwait </w:t>
      </w:r>
    </w:p>
    <w:p w:rsidR="00C86FB1" w:rsidRPr="00922F92" w:rsidRDefault="00C86FB1" w:rsidP="00C86FB1">
      <w:pPr>
        <w:pStyle w:val="ListParagraph"/>
        <w:numPr>
          <w:ilvl w:val="0"/>
          <w:numId w:val="17"/>
        </w:numPr>
        <w:tabs>
          <w:tab w:val="left" w:pos="720"/>
          <w:tab w:val="left" w:pos="990"/>
          <w:tab w:val="left" w:pos="3420"/>
        </w:tabs>
        <w:rPr>
          <w:b/>
        </w:rPr>
      </w:pPr>
      <w:r w:rsidRPr="00922F92">
        <w:rPr>
          <w:b/>
        </w:rPr>
        <w:t>Mohammad Zarnaji – Mechanical Head Design Team – Akfa Holding Contracting Company</w:t>
      </w:r>
    </w:p>
    <w:p w:rsidR="00C86FB1" w:rsidRPr="00922F92" w:rsidRDefault="0057353F" w:rsidP="00C86FB1">
      <w:pPr>
        <w:pStyle w:val="ListParagraph"/>
        <w:tabs>
          <w:tab w:val="left" w:pos="720"/>
          <w:tab w:val="left" w:pos="990"/>
          <w:tab w:val="left" w:pos="3420"/>
        </w:tabs>
      </w:pPr>
      <w:hyperlink r:id="rId34" w:history="1">
        <w:r w:rsidR="00C86FB1" w:rsidRPr="00922F92">
          <w:rPr>
            <w:rStyle w:val="Hyperlink"/>
          </w:rPr>
          <w:t>mohamadzarnaji@hotmail.com</w:t>
        </w:r>
      </w:hyperlink>
    </w:p>
    <w:p w:rsidR="003751EC" w:rsidRPr="00922F92" w:rsidRDefault="00C86FB1" w:rsidP="00705F2F">
      <w:pPr>
        <w:pStyle w:val="ListParagraph"/>
        <w:tabs>
          <w:tab w:val="left" w:pos="720"/>
          <w:tab w:val="left" w:pos="990"/>
          <w:tab w:val="left" w:pos="3420"/>
        </w:tabs>
        <w:rPr>
          <w:i/>
        </w:rPr>
      </w:pPr>
      <w:r w:rsidRPr="00922F92">
        <w:rPr>
          <w:i/>
        </w:rPr>
        <w:t>+966 53 121 9963 – Riyadh, Saudi Arabia</w:t>
      </w:r>
    </w:p>
    <w:p w:rsidR="00C86FB1" w:rsidRPr="00922F92" w:rsidRDefault="00C86FB1" w:rsidP="00C86FB1">
      <w:pPr>
        <w:pStyle w:val="ListParagraph"/>
        <w:numPr>
          <w:ilvl w:val="0"/>
          <w:numId w:val="17"/>
        </w:numPr>
        <w:tabs>
          <w:tab w:val="left" w:pos="720"/>
          <w:tab w:val="left" w:pos="990"/>
          <w:tab w:val="left" w:pos="3420"/>
        </w:tabs>
        <w:rPr>
          <w:b/>
        </w:rPr>
      </w:pPr>
      <w:r w:rsidRPr="00922F92">
        <w:rPr>
          <w:b/>
        </w:rPr>
        <w:t>Abdulhamit Kayyali – Mechanical Engineer MEP – Akfa Holding Contracting Company</w:t>
      </w:r>
    </w:p>
    <w:p w:rsidR="00C86FB1" w:rsidRPr="00922F92" w:rsidRDefault="0057353F" w:rsidP="00C86FB1">
      <w:pPr>
        <w:pStyle w:val="ListParagraph"/>
        <w:tabs>
          <w:tab w:val="left" w:pos="720"/>
          <w:tab w:val="left" w:pos="990"/>
          <w:tab w:val="left" w:pos="3420"/>
        </w:tabs>
      </w:pPr>
      <w:hyperlink r:id="rId35" w:history="1">
        <w:r w:rsidR="00C86FB1" w:rsidRPr="00922F92">
          <w:rPr>
            <w:rStyle w:val="Hyperlink"/>
          </w:rPr>
          <w:t>k.ahamit91@gmail.com</w:t>
        </w:r>
      </w:hyperlink>
    </w:p>
    <w:p w:rsidR="00427658" w:rsidRPr="00922F92" w:rsidRDefault="00C86FB1" w:rsidP="003751EC">
      <w:pPr>
        <w:pStyle w:val="ListParagraph"/>
        <w:tabs>
          <w:tab w:val="left" w:pos="720"/>
          <w:tab w:val="left" w:pos="990"/>
          <w:tab w:val="left" w:pos="3420"/>
        </w:tabs>
        <w:rPr>
          <w:i/>
        </w:rPr>
      </w:pPr>
      <w:r w:rsidRPr="00922F92">
        <w:rPr>
          <w:i/>
        </w:rPr>
        <w:t>+974 33 610 224 – Doha, State of Qatar</w:t>
      </w:r>
    </w:p>
    <w:p w:rsidR="00C86FB1" w:rsidRPr="00922F92" w:rsidRDefault="00C86FB1" w:rsidP="00C86FB1">
      <w:pPr>
        <w:pStyle w:val="ListParagraph"/>
        <w:numPr>
          <w:ilvl w:val="0"/>
          <w:numId w:val="17"/>
        </w:numPr>
        <w:tabs>
          <w:tab w:val="left" w:pos="720"/>
          <w:tab w:val="left" w:pos="990"/>
          <w:tab w:val="left" w:pos="3420"/>
        </w:tabs>
        <w:rPr>
          <w:b/>
        </w:rPr>
      </w:pPr>
      <w:r w:rsidRPr="00922F92">
        <w:rPr>
          <w:b/>
        </w:rPr>
        <w:t xml:space="preserve">Walid Abou El Naser – </w:t>
      </w:r>
      <w:r w:rsidR="00FF64B9" w:rsidRPr="00922F92">
        <w:rPr>
          <w:b/>
        </w:rPr>
        <w:t xml:space="preserve">Director of </w:t>
      </w:r>
      <w:r w:rsidRPr="00922F92">
        <w:rPr>
          <w:b/>
        </w:rPr>
        <w:t xml:space="preserve">Hr </w:t>
      </w:r>
      <w:r w:rsidR="00FF64B9" w:rsidRPr="00922F92">
        <w:rPr>
          <w:b/>
        </w:rPr>
        <w:t>&amp; Administration</w:t>
      </w:r>
      <w:r w:rsidRPr="00922F92">
        <w:rPr>
          <w:b/>
        </w:rPr>
        <w:t xml:space="preserve"> – ANEL 5star Technology KSA </w:t>
      </w:r>
    </w:p>
    <w:p w:rsidR="0022446D" w:rsidRPr="00922F92" w:rsidRDefault="0057353F" w:rsidP="00427658">
      <w:pPr>
        <w:pStyle w:val="ListParagraph"/>
        <w:tabs>
          <w:tab w:val="left" w:pos="720"/>
          <w:tab w:val="left" w:pos="990"/>
          <w:tab w:val="left" w:pos="3420"/>
        </w:tabs>
        <w:sectPr w:rsidR="0022446D" w:rsidRPr="00922F92" w:rsidSect="00516D1A">
          <w:pgSz w:w="11906" w:h="16838" w:code="9"/>
          <w:pgMar w:top="1440" w:right="990" w:bottom="1440" w:left="1440" w:header="720" w:footer="720" w:gutter="0"/>
          <w:cols w:space="720"/>
          <w:docGrid w:linePitch="360"/>
        </w:sectPr>
      </w:pPr>
      <w:hyperlink r:id="rId36" w:history="1">
        <w:r w:rsidR="00C86FB1" w:rsidRPr="00922F92">
          <w:rPr>
            <w:rStyle w:val="Hyperlink"/>
          </w:rPr>
          <w:t>Walid.abouelnaser@gmail.com</w:t>
        </w:r>
      </w:hyperlink>
    </w:p>
    <w:p w:rsidR="00C86FB1" w:rsidRPr="00922F92" w:rsidRDefault="00C86FB1" w:rsidP="00427658">
      <w:pPr>
        <w:pStyle w:val="ListParagraph"/>
        <w:numPr>
          <w:ilvl w:val="0"/>
          <w:numId w:val="17"/>
        </w:numPr>
        <w:tabs>
          <w:tab w:val="left" w:pos="720"/>
          <w:tab w:val="left" w:pos="990"/>
          <w:tab w:val="left" w:pos="3420"/>
        </w:tabs>
        <w:rPr>
          <w:b/>
        </w:rPr>
      </w:pPr>
      <w:r w:rsidRPr="00922F92">
        <w:rPr>
          <w:b/>
        </w:rPr>
        <w:t>Balaji Dwivedi – International Recruitment Supervisor – ANEL 5star Technology KSA</w:t>
      </w:r>
    </w:p>
    <w:p w:rsidR="00C86FB1" w:rsidRPr="00922F92" w:rsidRDefault="0057353F" w:rsidP="00427658">
      <w:pPr>
        <w:pStyle w:val="ListParagraph"/>
        <w:tabs>
          <w:tab w:val="left" w:pos="720"/>
          <w:tab w:val="left" w:pos="990"/>
          <w:tab w:val="left" w:pos="3420"/>
        </w:tabs>
      </w:pPr>
      <w:hyperlink r:id="rId37" w:history="1">
        <w:r w:rsidR="00C86FB1" w:rsidRPr="00922F92">
          <w:rPr>
            <w:rStyle w:val="Hyperlink"/>
          </w:rPr>
          <w:t>Balaji.algihaz@gmail.com</w:t>
        </w:r>
      </w:hyperlink>
    </w:p>
    <w:p w:rsidR="008C40E3" w:rsidRPr="00922F92" w:rsidRDefault="00C86FB1" w:rsidP="008C40E3">
      <w:pPr>
        <w:pStyle w:val="ListParagraph"/>
        <w:tabs>
          <w:tab w:val="left" w:pos="720"/>
          <w:tab w:val="left" w:pos="990"/>
          <w:tab w:val="left" w:pos="3420"/>
        </w:tabs>
        <w:rPr>
          <w:i/>
        </w:rPr>
      </w:pPr>
      <w:r w:rsidRPr="00922F92">
        <w:rPr>
          <w:i/>
        </w:rPr>
        <w:t>+966 566 986406 – Jeddah, Saudi Arabia</w:t>
      </w:r>
    </w:p>
    <w:p w:rsidR="0022446D" w:rsidRPr="00922F92" w:rsidRDefault="008C40E3" w:rsidP="008C40E3">
      <w:pPr>
        <w:pStyle w:val="ListParagraph"/>
        <w:numPr>
          <w:ilvl w:val="0"/>
          <w:numId w:val="17"/>
        </w:numPr>
        <w:tabs>
          <w:tab w:val="left" w:pos="720"/>
          <w:tab w:val="left" w:pos="990"/>
          <w:tab w:val="left" w:pos="3420"/>
        </w:tabs>
        <w:rPr>
          <w:b/>
        </w:rPr>
      </w:pPr>
      <w:r w:rsidRPr="00922F92">
        <w:rPr>
          <w:b/>
        </w:rPr>
        <w:t>Shadi Abdul Baki – HR Manager – Consolidated Contractors International Company</w:t>
      </w:r>
    </w:p>
    <w:p w:rsidR="008C40E3" w:rsidRPr="00922F92" w:rsidRDefault="0057353F" w:rsidP="008C40E3">
      <w:pPr>
        <w:pStyle w:val="ListParagraph"/>
        <w:tabs>
          <w:tab w:val="left" w:pos="720"/>
          <w:tab w:val="left" w:pos="990"/>
          <w:tab w:val="left" w:pos="3420"/>
        </w:tabs>
      </w:pPr>
      <w:hyperlink r:id="rId38" w:history="1">
        <w:r w:rsidR="008C40E3" w:rsidRPr="00922F92">
          <w:rPr>
            <w:rStyle w:val="Hyperlink"/>
          </w:rPr>
          <w:t>ShadiAbdulbaki@hotmail.com</w:t>
        </w:r>
      </w:hyperlink>
    </w:p>
    <w:p w:rsidR="008C40E3" w:rsidRPr="00922F92" w:rsidRDefault="008C40E3" w:rsidP="00F6412E">
      <w:pPr>
        <w:pStyle w:val="ListParagraph"/>
        <w:numPr>
          <w:ilvl w:val="0"/>
          <w:numId w:val="20"/>
        </w:numPr>
        <w:tabs>
          <w:tab w:val="left" w:pos="720"/>
          <w:tab w:val="left" w:pos="990"/>
          <w:tab w:val="left" w:pos="3420"/>
        </w:tabs>
        <w:rPr>
          <w:i/>
        </w:rPr>
      </w:pPr>
      <w:r w:rsidRPr="00922F92">
        <w:rPr>
          <w:i/>
        </w:rPr>
        <w:t>069 360 00854</w:t>
      </w:r>
    </w:p>
    <w:p w:rsidR="00F6412E" w:rsidRPr="00922F92" w:rsidRDefault="00F6412E" w:rsidP="00F6412E">
      <w:pPr>
        <w:pStyle w:val="ListParagraph"/>
        <w:numPr>
          <w:ilvl w:val="0"/>
          <w:numId w:val="17"/>
        </w:numPr>
        <w:tabs>
          <w:tab w:val="left" w:pos="990"/>
          <w:tab w:val="left" w:pos="2880"/>
          <w:tab w:val="left" w:pos="3420"/>
        </w:tabs>
        <w:rPr>
          <w:b/>
        </w:rPr>
      </w:pPr>
      <w:r w:rsidRPr="00922F92">
        <w:rPr>
          <w:b/>
        </w:rPr>
        <w:t>Mohammed Kawash – HR &amp; Admin Manager – Consolidated Contractor International Company</w:t>
      </w:r>
    </w:p>
    <w:p w:rsidR="0017479F" w:rsidRDefault="0057353F" w:rsidP="008F3564">
      <w:pPr>
        <w:pStyle w:val="ListParagraph"/>
        <w:tabs>
          <w:tab w:val="left" w:pos="990"/>
          <w:tab w:val="left" w:pos="2880"/>
          <w:tab w:val="left" w:pos="3420"/>
        </w:tabs>
        <w:rPr>
          <w:rStyle w:val="Hyperlink"/>
        </w:rPr>
      </w:pPr>
      <w:hyperlink r:id="rId39" w:history="1">
        <w:r w:rsidR="00F6412E" w:rsidRPr="00922F92">
          <w:rPr>
            <w:rStyle w:val="Hyperlink"/>
          </w:rPr>
          <w:t>mka@ccc.net</w:t>
        </w:r>
      </w:hyperlink>
    </w:p>
    <w:p w:rsidR="008F3564" w:rsidRDefault="008F3564" w:rsidP="008F3564">
      <w:pPr>
        <w:pStyle w:val="ListParagraph"/>
        <w:numPr>
          <w:ilvl w:val="0"/>
          <w:numId w:val="17"/>
        </w:numPr>
        <w:tabs>
          <w:tab w:val="left" w:pos="990"/>
          <w:tab w:val="left" w:pos="2880"/>
          <w:tab w:val="left" w:pos="3420"/>
        </w:tabs>
      </w:pPr>
      <w:r w:rsidRPr="008F3564">
        <w:rPr>
          <w:b/>
        </w:rPr>
        <w:t>Ahmet Ozmen – Technical Office Chief – Yapi Merkezi</w:t>
      </w:r>
      <w:r w:rsidRPr="008F3564">
        <w:rPr>
          <w:b/>
        </w:rPr>
        <w:tab/>
      </w:r>
      <w:r>
        <w:tab/>
      </w:r>
      <w:r>
        <w:tab/>
      </w:r>
      <w:r>
        <w:tab/>
      </w:r>
      <w:r>
        <w:tab/>
      </w:r>
      <w:r>
        <w:tab/>
      </w:r>
    </w:p>
    <w:p w:rsidR="008F3564" w:rsidRDefault="0057353F" w:rsidP="008F3564">
      <w:pPr>
        <w:pStyle w:val="ListParagraph"/>
        <w:tabs>
          <w:tab w:val="left" w:pos="990"/>
          <w:tab w:val="left" w:pos="2880"/>
          <w:tab w:val="left" w:pos="3420"/>
        </w:tabs>
      </w:pPr>
      <w:hyperlink r:id="rId40" w:history="1">
        <w:r w:rsidR="008F3564" w:rsidRPr="00BB07C7">
          <w:rPr>
            <w:rStyle w:val="Hyperlink"/>
          </w:rPr>
          <w:t>Ahmet.OZMEN@ym.com.tr</w:t>
        </w:r>
      </w:hyperlink>
    </w:p>
    <w:p w:rsidR="008F3564" w:rsidRDefault="008F3564" w:rsidP="008F3564">
      <w:pPr>
        <w:pStyle w:val="ListParagraph"/>
        <w:tabs>
          <w:tab w:val="left" w:pos="720"/>
          <w:tab w:val="left" w:pos="990"/>
          <w:tab w:val="left" w:pos="3420"/>
        </w:tabs>
        <w:ind w:left="1080" w:hanging="360"/>
        <w:rPr>
          <w:i/>
        </w:rPr>
      </w:pPr>
      <w:r w:rsidRPr="008F3564">
        <w:rPr>
          <w:i/>
        </w:rPr>
        <w:t>+966 508 945 956</w:t>
      </w:r>
    </w:p>
    <w:p w:rsidR="0017479F" w:rsidRPr="00A15716" w:rsidRDefault="008F3564" w:rsidP="00A15716">
      <w:pPr>
        <w:pStyle w:val="ListParagraph"/>
        <w:tabs>
          <w:tab w:val="left" w:pos="720"/>
          <w:tab w:val="left" w:pos="990"/>
          <w:tab w:val="left" w:pos="3420"/>
        </w:tabs>
        <w:ind w:left="1080" w:hanging="360"/>
        <w:rPr>
          <w:i/>
        </w:rPr>
      </w:pPr>
      <w:r w:rsidRPr="008F3564">
        <w:rPr>
          <w:i/>
        </w:rPr>
        <w:t>+966 598 849 404</w:t>
      </w:r>
    </w:p>
    <w:sectPr w:rsidR="0017479F" w:rsidRPr="00A15716" w:rsidSect="0022446D">
      <w:type w:val="continuous"/>
      <w:pgSz w:w="11906" w:h="16838" w:code="9"/>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53F" w:rsidRDefault="0057353F" w:rsidP="00383C1D">
      <w:pPr>
        <w:spacing w:after="0" w:line="240" w:lineRule="auto"/>
      </w:pPr>
      <w:r>
        <w:separator/>
      </w:r>
    </w:p>
  </w:endnote>
  <w:endnote w:type="continuationSeparator" w:id="0">
    <w:p w:rsidR="0057353F" w:rsidRDefault="0057353F" w:rsidP="00383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53F" w:rsidRDefault="0057353F" w:rsidP="00383C1D">
      <w:pPr>
        <w:spacing w:after="0" w:line="240" w:lineRule="auto"/>
      </w:pPr>
      <w:r>
        <w:separator/>
      </w:r>
    </w:p>
  </w:footnote>
  <w:footnote w:type="continuationSeparator" w:id="0">
    <w:p w:rsidR="0057353F" w:rsidRDefault="0057353F" w:rsidP="00383C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2pt;height:12pt" o:bullet="t">
        <v:imagedata r:id="rId1" o:title="mso9728"/>
      </v:shape>
    </w:pict>
  </w:numPicBullet>
  <w:abstractNum w:abstractNumId="0" w15:restartNumberingAfterBreak="0">
    <w:nsid w:val="03643500"/>
    <w:multiLevelType w:val="hybridMultilevel"/>
    <w:tmpl w:val="667C3E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853B9"/>
    <w:multiLevelType w:val="multilevel"/>
    <w:tmpl w:val="4378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9018D"/>
    <w:multiLevelType w:val="hybridMultilevel"/>
    <w:tmpl w:val="EA8EE500"/>
    <w:lvl w:ilvl="0" w:tplc="7A86F4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C5820"/>
    <w:multiLevelType w:val="hybridMultilevel"/>
    <w:tmpl w:val="9F96D7AE"/>
    <w:lvl w:ilvl="0" w:tplc="CF34892A">
      <w:start w:val="3"/>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722289"/>
    <w:multiLevelType w:val="hybridMultilevel"/>
    <w:tmpl w:val="D828E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77F8A"/>
    <w:multiLevelType w:val="hybridMultilevel"/>
    <w:tmpl w:val="86ECAC44"/>
    <w:lvl w:ilvl="0" w:tplc="3409000F">
      <w:start w:val="1"/>
      <w:numFmt w:val="decimal"/>
      <w:lvlText w:val="%1."/>
      <w:lvlJc w:val="left"/>
      <w:pPr>
        <w:ind w:left="1350" w:hanging="360"/>
      </w:pPr>
      <w:rPr>
        <w:rFonts w:hint="default"/>
      </w:rPr>
    </w:lvl>
    <w:lvl w:ilvl="1" w:tplc="34090019" w:tentative="1">
      <w:start w:val="1"/>
      <w:numFmt w:val="lowerLetter"/>
      <w:lvlText w:val="%2."/>
      <w:lvlJc w:val="left"/>
      <w:pPr>
        <w:ind w:left="2070" w:hanging="360"/>
      </w:pPr>
    </w:lvl>
    <w:lvl w:ilvl="2" w:tplc="3409001B" w:tentative="1">
      <w:start w:val="1"/>
      <w:numFmt w:val="lowerRoman"/>
      <w:lvlText w:val="%3."/>
      <w:lvlJc w:val="right"/>
      <w:pPr>
        <w:ind w:left="2790" w:hanging="180"/>
      </w:pPr>
    </w:lvl>
    <w:lvl w:ilvl="3" w:tplc="3409000F" w:tentative="1">
      <w:start w:val="1"/>
      <w:numFmt w:val="decimal"/>
      <w:lvlText w:val="%4."/>
      <w:lvlJc w:val="left"/>
      <w:pPr>
        <w:ind w:left="3510" w:hanging="360"/>
      </w:pPr>
    </w:lvl>
    <w:lvl w:ilvl="4" w:tplc="34090019" w:tentative="1">
      <w:start w:val="1"/>
      <w:numFmt w:val="lowerLetter"/>
      <w:lvlText w:val="%5."/>
      <w:lvlJc w:val="left"/>
      <w:pPr>
        <w:ind w:left="4230" w:hanging="360"/>
      </w:pPr>
    </w:lvl>
    <w:lvl w:ilvl="5" w:tplc="3409001B" w:tentative="1">
      <w:start w:val="1"/>
      <w:numFmt w:val="lowerRoman"/>
      <w:lvlText w:val="%6."/>
      <w:lvlJc w:val="right"/>
      <w:pPr>
        <w:ind w:left="4950" w:hanging="180"/>
      </w:pPr>
    </w:lvl>
    <w:lvl w:ilvl="6" w:tplc="3409000F" w:tentative="1">
      <w:start w:val="1"/>
      <w:numFmt w:val="decimal"/>
      <w:lvlText w:val="%7."/>
      <w:lvlJc w:val="left"/>
      <w:pPr>
        <w:ind w:left="5670" w:hanging="360"/>
      </w:pPr>
    </w:lvl>
    <w:lvl w:ilvl="7" w:tplc="34090019" w:tentative="1">
      <w:start w:val="1"/>
      <w:numFmt w:val="lowerLetter"/>
      <w:lvlText w:val="%8."/>
      <w:lvlJc w:val="left"/>
      <w:pPr>
        <w:ind w:left="6390" w:hanging="360"/>
      </w:pPr>
    </w:lvl>
    <w:lvl w:ilvl="8" w:tplc="3409001B" w:tentative="1">
      <w:start w:val="1"/>
      <w:numFmt w:val="lowerRoman"/>
      <w:lvlText w:val="%9."/>
      <w:lvlJc w:val="right"/>
      <w:pPr>
        <w:ind w:left="7110" w:hanging="180"/>
      </w:pPr>
    </w:lvl>
  </w:abstractNum>
  <w:abstractNum w:abstractNumId="6" w15:restartNumberingAfterBreak="0">
    <w:nsid w:val="1FF1111B"/>
    <w:multiLevelType w:val="hybridMultilevel"/>
    <w:tmpl w:val="463E329E"/>
    <w:lvl w:ilvl="0" w:tplc="752C9874">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2DEC7109"/>
    <w:multiLevelType w:val="hybridMultilevel"/>
    <w:tmpl w:val="0AC81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668B4"/>
    <w:multiLevelType w:val="hybridMultilevel"/>
    <w:tmpl w:val="466CF72E"/>
    <w:lvl w:ilvl="0" w:tplc="55C6E67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326910D7"/>
    <w:multiLevelType w:val="hybridMultilevel"/>
    <w:tmpl w:val="37CE6B24"/>
    <w:lvl w:ilvl="0" w:tplc="5AAAACA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33E344FC"/>
    <w:multiLevelType w:val="hybridMultilevel"/>
    <w:tmpl w:val="53A0A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C37FF2"/>
    <w:multiLevelType w:val="hybridMultilevel"/>
    <w:tmpl w:val="667C3E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0566F7"/>
    <w:multiLevelType w:val="hybridMultilevel"/>
    <w:tmpl w:val="127EEEC0"/>
    <w:lvl w:ilvl="0" w:tplc="98B6F9B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DED6870"/>
    <w:multiLevelType w:val="hybridMultilevel"/>
    <w:tmpl w:val="ECECC2D4"/>
    <w:lvl w:ilvl="0" w:tplc="04090007">
      <w:start w:val="1"/>
      <w:numFmt w:val="bullet"/>
      <w:lvlText w:val=""/>
      <w:lvlPicBulletId w:val="0"/>
      <w:lvlJc w:val="left"/>
      <w:pPr>
        <w:ind w:left="2889" w:hanging="360"/>
      </w:pPr>
      <w:rPr>
        <w:rFonts w:ascii="Symbol" w:hAnsi="Symbol" w:hint="default"/>
      </w:rPr>
    </w:lvl>
    <w:lvl w:ilvl="1" w:tplc="04090003" w:tentative="1">
      <w:start w:val="1"/>
      <w:numFmt w:val="bullet"/>
      <w:lvlText w:val="o"/>
      <w:lvlJc w:val="left"/>
      <w:pPr>
        <w:ind w:left="3609" w:hanging="360"/>
      </w:pPr>
      <w:rPr>
        <w:rFonts w:ascii="Courier New" w:hAnsi="Courier New" w:cs="Courier New" w:hint="default"/>
      </w:rPr>
    </w:lvl>
    <w:lvl w:ilvl="2" w:tplc="04090005" w:tentative="1">
      <w:start w:val="1"/>
      <w:numFmt w:val="bullet"/>
      <w:lvlText w:val=""/>
      <w:lvlJc w:val="left"/>
      <w:pPr>
        <w:ind w:left="4329" w:hanging="360"/>
      </w:pPr>
      <w:rPr>
        <w:rFonts w:ascii="Wingdings" w:hAnsi="Wingdings" w:hint="default"/>
      </w:rPr>
    </w:lvl>
    <w:lvl w:ilvl="3" w:tplc="04090001" w:tentative="1">
      <w:start w:val="1"/>
      <w:numFmt w:val="bullet"/>
      <w:lvlText w:val=""/>
      <w:lvlJc w:val="left"/>
      <w:pPr>
        <w:ind w:left="5049" w:hanging="360"/>
      </w:pPr>
      <w:rPr>
        <w:rFonts w:ascii="Symbol" w:hAnsi="Symbol" w:hint="default"/>
      </w:rPr>
    </w:lvl>
    <w:lvl w:ilvl="4" w:tplc="04090003" w:tentative="1">
      <w:start w:val="1"/>
      <w:numFmt w:val="bullet"/>
      <w:lvlText w:val="o"/>
      <w:lvlJc w:val="left"/>
      <w:pPr>
        <w:ind w:left="5769" w:hanging="360"/>
      </w:pPr>
      <w:rPr>
        <w:rFonts w:ascii="Courier New" w:hAnsi="Courier New" w:cs="Courier New" w:hint="default"/>
      </w:rPr>
    </w:lvl>
    <w:lvl w:ilvl="5" w:tplc="04090005" w:tentative="1">
      <w:start w:val="1"/>
      <w:numFmt w:val="bullet"/>
      <w:lvlText w:val=""/>
      <w:lvlJc w:val="left"/>
      <w:pPr>
        <w:ind w:left="6489" w:hanging="360"/>
      </w:pPr>
      <w:rPr>
        <w:rFonts w:ascii="Wingdings" w:hAnsi="Wingdings" w:hint="default"/>
      </w:rPr>
    </w:lvl>
    <w:lvl w:ilvl="6" w:tplc="04090001" w:tentative="1">
      <w:start w:val="1"/>
      <w:numFmt w:val="bullet"/>
      <w:lvlText w:val=""/>
      <w:lvlJc w:val="left"/>
      <w:pPr>
        <w:ind w:left="7209" w:hanging="360"/>
      </w:pPr>
      <w:rPr>
        <w:rFonts w:ascii="Symbol" w:hAnsi="Symbol" w:hint="default"/>
      </w:rPr>
    </w:lvl>
    <w:lvl w:ilvl="7" w:tplc="04090003" w:tentative="1">
      <w:start w:val="1"/>
      <w:numFmt w:val="bullet"/>
      <w:lvlText w:val="o"/>
      <w:lvlJc w:val="left"/>
      <w:pPr>
        <w:ind w:left="7929" w:hanging="360"/>
      </w:pPr>
      <w:rPr>
        <w:rFonts w:ascii="Courier New" w:hAnsi="Courier New" w:cs="Courier New" w:hint="default"/>
      </w:rPr>
    </w:lvl>
    <w:lvl w:ilvl="8" w:tplc="04090005" w:tentative="1">
      <w:start w:val="1"/>
      <w:numFmt w:val="bullet"/>
      <w:lvlText w:val=""/>
      <w:lvlJc w:val="left"/>
      <w:pPr>
        <w:ind w:left="8649" w:hanging="360"/>
      </w:pPr>
      <w:rPr>
        <w:rFonts w:ascii="Wingdings" w:hAnsi="Wingdings" w:hint="default"/>
      </w:rPr>
    </w:lvl>
  </w:abstractNum>
  <w:abstractNum w:abstractNumId="14" w15:restartNumberingAfterBreak="0">
    <w:nsid w:val="45FF7FB2"/>
    <w:multiLevelType w:val="hybridMultilevel"/>
    <w:tmpl w:val="BCD2429C"/>
    <w:lvl w:ilvl="0" w:tplc="7400C25C">
      <w:start w:val="1"/>
      <w:numFmt w:val="decimal"/>
      <w:lvlText w:val="%1."/>
      <w:lvlJc w:val="left"/>
      <w:pPr>
        <w:ind w:left="1710" w:hanging="360"/>
      </w:pPr>
      <w:rPr>
        <w:rFonts w:hint="default"/>
      </w:rPr>
    </w:lvl>
    <w:lvl w:ilvl="1" w:tplc="34090019" w:tentative="1">
      <w:start w:val="1"/>
      <w:numFmt w:val="lowerLetter"/>
      <w:lvlText w:val="%2."/>
      <w:lvlJc w:val="left"/>
      <w:pPr>
        <w:ind w:left="2430" w:hanging="360"/>
      </w:pPr>
    </w:lvl>
    <w:lvl w:ilvl="2" w:tplc="3409001B" w:tentative="1">
      <w:start w:val="1"/>
      <w:numFmt w:val="lowerRoman"/>
      <w:lvlText w:val="%3."/>
      <w:lvlJc w:val="right"/>
      <w:pPr>
        <w:ind w:left="3150" w:hanging="180"/>
      </w:pPr>
    </w:lvl>
    <w:lvl w:ilvl="3" w:tplc="3409000F" w:tentative="1">
      <w:start w:val="1"/>
      <w:numFmt w:val="decimal"/>
      <w:lvlText w:val="%4."/>
      <w:lvlJc w:val="left"/>
      <w:pPr>
        <w:ind w:left="3870" w:hanging="360"/>
      </w:pPr>
    </w:lvl>
    <w:lvl w:ilvl="4" w:tplc="34090019" w:tentative="1">
      <w:start w:val="1"/>
      <w:numFmt w:val="lowerLetter"/>
      <w:lvlText w:val="%5."/>
      <w:lvlJc w:val="left"/>
      <w:pPr>
        <w:ind w:left="4590" w:hanging="360"/>
      </w:pPr>
    </w:lvl>
    <w:lvl w:ilvl="5" w:tplc="3409001B" w:tentative="1">
      <w:start w:val="1"/>
      <w:numFmt w:val="lowerRoman"/>
      <w:lvlText w:val="%6."/>
      <w:lvlJc w:val="right"/>
      <w:pPr>
        <w:ind w:left="5310" w:hanging="180"/>
      </w:pPr>
    </w:lvl>
    <w:lvl w:ilvl="6" w:tplc="3409000F" w:tentative="1">
      <w:start w:val="1"/>
      <w:numFmt w:val="decimal"/>
      <w:lvlText w:val="%7."/>
      <w:lvlJc w:val="left"/>
      <w:pPr>
        <w:ind w:left="6030" w:hanging="360"/>
      </w:pPr>
    </w:lvl>
    <w:lvl w:ilvl="7" w:tplc="34090019" w:tentative="1">
      <w:start w:val="1"/>
      <w:numFmt w:val="lowerLetter"/>
      <w:lvlText w:val="%8."/>
      <w:lvlJc w:val="left"/>
      <w:pPr>
        <w:ind w:left="6750" w:hanging="360"/>
      </w:pPr>
    </w:lvl>
    <w:lvl w:ilvl="8" w:tplc="3409001B" w:tentative="1">
      <w:start w:val="1"/>
      <w:numFmt w:val="lowerRoman"/>
      <w:lvlText w:val="%9."/>
      <w:lvlJc w:val="right"/>
      <w:pPr>
        <w:ind w:left="7470" w:hanging="180"/>
      </w:pPr>
    </w:lvl>
  </w:abstractNum>
  <w:abstractNum w:abstractNumId="15" w15:restartNumberingAfterBreak="0">
    <w:nsid w:val="52177878"/>
    <w:multiLevelType w:val="hybridMultilevel"/>
    <w:tmpl w:val="667C3E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5B53AF"/>
    <w:multiLevelType w:val="hybridMultilevel"/>
    <w:tmpl w:val="8E18A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759DD"/>
    <w:multiLevelType w:val="hybridMultilevel"/>
    <w:tmpl w:val="A98260A2"/>
    <w:lvl w:ilvl="0" w:tplc="A90245FE">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670879BA"/>
    <w:multiLevelType w:val="hybridMultilevel"/>
    <w:tmpl w:val="EB4C53E8"/>
    <w:lvl w:ilvl="0" w:tplc="6208605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701D5868"/>
    <w:multiLevelType w:val="hybridMultilevel"/>
    <w:tmpl w:val="92DC9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68008C"/>
    <w:multiLevelType w:val="hybridMultilevel"/>
    <w:tmpl w:val="E09EC30C"/>
    <w:lvl w:ilvl="0" w:tplc="FF66A412">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12"/>
  </w:num>
  <w:num w:numId="2">
    <w:abstractNumId w:val="20"/>
  </w:num>
  <w:num w:numId="3">
    <w:abstractNumId w:val="9"/>
  </w:num>
  <w:num w:numId="4">
    <w:abstractNumId w:val="17"/>
  </w:num>
  <w:num w:numId="5">
    <w:abstractNumId w:val="6"/>
  </w:num>
  <w:num w:numId="6">
    <w:abstractNumId w:val="13"/>
  </w:num>
  <w:num w:numId="7">
    <w:abstractNumId w:val="8"/>
  </w:num>
  <w:num w:numId="8">
    <w:abstractNumId w:val="14"/>
  </w:num>
  <w:num w:numId="9">
    <w:abstractNumId w:val="5"/>
  </w:num>
  <w:num w:numId="10">
    <w:abstractNumId w:val="18"/>
  </w:num>
  <w:num w:numId="11">
    <w:abstractNumId w:val="4"/>
  </w:num>
  <w:num w:numId="12">
    <w:abstractNumId w:val="10"/>
  </w:num>
  <w:num w:numId="13">
    <w:abstractNumId w:val="2"/>
  </w:num>
  <w:num w:numId="14">
    <w:abstractNumId w:val="16"/>
  </w:num>
  <w:num w:numId="15">
    <w:abstractNumId w:val="7"/>
  </w:num>
  <w:num w:numId="16">
    <w:abstractNumId w:val="19"/>
  </w:num>
  <w:num w:numId="17">
    <w:abstractNumId w:val="0"/>
  </w:num>
  <w:num w:numId="18">
    <w:abstractNumId w:val="15"/>
  </w:num>
  <w:num w:numId="19">
    <w:abstractNumId w:val="11"/>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1729A"/>
    <w:rsid w:val="00000C20"/>
    <w:rsid w:val="000015E4"/>
    <w:rsid w:val="0000163C"/>
    <w:rsid w:val="00001778"/>
    <w:rsid w:val="000026D4"/>
    <w:rsid w:val="000066A1"/>
    <w:rsid w:val="00016791"/>
    <w:rsid w:val="0002086F"/>
    <w:rsid w:val="00020BDB"/>
    <w:rsid w:val="000312C9"/>
    <w:rsid w:val="00036927"/>
    <w:rsid w:val="00051B6C"/>
    <w:rsid w:val="000530C3"/>
    <w:rsid w:val="00066FA7"/>
    <w:rsid w:val="00067FB8"/>
    <w:rsid w:val="000716AB"/>
    <w:rsid w:val="000A31DD"/>
    <w:rsid w:val="000C0F8D"/>
    <w:rsid w:val="000C23DF"/>
    <w:rsid w:val="000C55E1"/>
    <w:rsid w:val="000D5450"/>
    <w:rsid w:val="000E2734"/>
    <w:rsid w:val="000E33D6"/>
    <w:rsid w:val="000F657A"/>
    <w:rsid w:val="000F76CD"/>
    <w:rsid w:val="00103025"/>
    <w:rsid w:val="00133042"/>
    <w:rsid w:val="0014524A"/>
    <w:rsid w:val="00153755"/>
    <w:rsid w:val="00172B22"/>
    <w:rsid w:val="0017479F"/>
    <w:rsid w:val="00191B5C"/>
    <w:rsid w:val="001A0502"/>
    <w:rsid w:val="001A1C97"/>
    <w:rsid w:val="001A63BF"/>
    <w:rsid w:val="001B092D"/>
    <w:rsid w:val="001B3309"/>
    <w:rsid w:val="001D7715"/>
    <w:rsid w:val="00216EFC"/>
    <w:rsid w:val="00222437"/>
    <w:rsid w:val="0022446D"/>
    <w:rsid w:val="00225A78"/>
    <w:rsid w:val="00233391"/>
    <w:rsid w:val="00245FA1"/>
    <w:rsid w:val="002539AB"/>
    <w:rsid w:val="00264A19"/>
    <w:rsid w:val="002A31A1"/>
    <w:rsid w:val="002A4C70"/>
    <w:rsid w:val="002C3705"/>
    <w:rsid w:val="002C5A0F"/>
    <w:rsid w:val="002D0F14"/>
    <w:rsid w:val="002D1D2D"/>
    <w:rsid w:val="00304616"/>
    <w:rsid w:val="00315291"/>
    <w:rsid w:val="00315925"/>
    <w:rsid w:val="00345B04"/>
    <w:rsid w:val="003505A5"/>
    <w:rsid w:val="00360566"/>
    <w:rsid w:val="00361763"/>
    <w:rsid w:val="00364811"/>
    <w:rsid w:val="003751EC"/>
    <w:rsid w:val="00383C1D"/>
    <w:rsid w:val="00391FDC"/>
    <w:rsid w:val="00395712"/>
    <w:rsid w:val="003A18CD"/>
    <w:rsid w:val="003A2662"/>
    <w:rsid w:val="003A5D2F"/>
    <w:rsid w:val="003B199B"/>
    <w:rsid w:val="003B2CF1"/>
    <w:rsid w:val="003B7946"/>
    <w:rsid w:val="003C3E09"/>
    <w:rsid w:val="003D2852"/>
    <w:rsid w:val="003E3C5B"/>
    <w:rsid w:val="003E6A13"/>
    <w:rsid w:val="003F6A6A"/>
    <w:rsid w:val="00403363"/>
    <w:rsid w:val="00410772"/>
    <w:rsid w:val="00411ECC"/>
    <w:rsid w:val="00412965"/>
    <w:rsid w:val="00412EF3"/>
    <w:rsid w:val="00427658"/>
    <w:rsid w:val="004341BE"/>
    <w:rsid w:val="00450EDD"/>
    <w:rsid w:val="00461ADA"/>
    <w:rsid w:val="0046782E"/>
    <w:rsid w:val="0047311A"/>
    <w:rsid w:val="00482474"/>
    <w:rsid w:val="004B508D"/>
    <w:rsid w:val="004B650A"/>
    <w:rsid w:val="004C7F94"/>
    <w:rsid w:val="004D309D"/>
    <w:rsid w:val="004D4B74"/>
    <w:rsid w:val="004F03DE"/>
    <w:rsid w:val="004F51FC"/>
    <w:rsid w:val="00516D1A"/>
    <w:rsid w:val="005245E0"/>
    <w:rsid w:val="00526A8E"/>
    <w:rsid w:val="0053133F"/>
    <w:rsid w:val="0053480D"/>
    <w:rsid w:val="005348DD"/>
    <w:rsid w:val="00541917"/>
    <w:rsid w:val="00547F06"/>
    <w:rsid w:val="00556B27"/>
    <w:rsid w:val="0057353F"/>
    <w:rsid w:val="00577FEC"/>
    <w:rsid w:val="0058522F"/>
    <w:rsid w:val="005A68CE"/>
    <w:rsid w:val="005E4572"/>
    <w:rsid w:val="005F7F40"/>
    <w:rsid w:val="006041B8"/>
    <w:rsid w:val="00610D00"/>
    <w:rsid w:val="00612EF5"/>
    <w:rsid w:val="00655B7C"/>
    <w:rsid w:val="006632B6"/>
    <w:rsid w:val="006875BB"/>
    <w:rsid w:val="0069203F"/>
    <w:rsid w:val="006937F6"/>
    <w:rsid w:val="006D09F0"/>
    <w:rsid w:val="006D1910"/>
    <w:rsid w:val="006D240A"/>
    <w:rsid w:val="006D3C13"/>
    <w:rsid w:val="006E1FED"/>
    <w:rsid w:val="006F0B39"/>
    <w:rsid w:val="0070024F"/>
    <w:rsid w:val="00705F2F"/>
    <w:rsid w:val="0071669B"/>
    <w:rsid w:val="0072591F"/>
    <w:rsid w:val="00726A57"/>
    <w:rsid w:val="00731A73"/>
    <w:rsid w:val="00733064"/>
    <w:rsid w:val="007352BE"/>
    <w:rsid w:val="00737125"/>
    <w:rsid w:val="0075378F"/>
    <w:rsid w:val="0076013E"/>
    <w:rsid w:val="00761A17"/>
    <w:rsid w:val="00777787"/>
    <w:rsid w:val="00782D5A"/>
    <w:rsid w:val="007909BD"/>
    <w:rsid w:val="00794150"/>
    <w:rsid w:val="0079577D"/>
    <w:rsid w:val="007B3ED8"/>
    <w:rsid w:val="007D0A45"/>
    <w:rsid w:val="007E076E"/>
    <w:rsid w:val="007F5998"/>
    <w:rsid w:val="00814787"/>
    <w:rsid w:val="00822787"/>
    <w:rsid w:val="008264DB"/>
    <w:rsid w:val="0082713C"/>
    <w:rsid w:val="008271F6"/>
    <w:rsid w:val="00827FAA"/>
    <w:rsid w:val="00834303"/>
    <w:rsid w:val="00856B45"/>
    <w:rsid w:val="00861ECE"/>
    <w:rsid w:val="008736FC"/>
    <w:rsid w:val="008851BA"/>
    <w:rsid w:val="00894D15"/>
    <w:rsid w:val="008B4AE4"/>
    <w:rsid w:val="008C40E3"/>
    <w:rsid w:val="008C4452"/>
    <w:rsid w:val="008C72D2"/>
    <w:rsid w:val="008C7D95"/>
    <w:rsid w:val="008D6E36"/>
    <w:rsid w:val="008D6F01"/>
    <w:rsid w:val="008E41F6"/>
    <w:rsid w:val="008E69C6"/>
    <w:rsid w:val="008F3564"/>
    <w:rsid w:val="009054FA"/>
    <w:rsid w:val="009119AB"/>
    <w:rsid w:val="00917AAE"/>
    <w:rsid w:val="00917BCA"/>
    <w:rsid w:val="00922F92"/>
    <w:rsid w:val="0092625F"/>
    <w:rsid w:val="0093203C"/>
    <w:rsid w:val="00934721"/>
    <w:rsid w:val="009363C9"/>
    <w:rsid w:val="00964FDB"/>
    <w:rsid w:val="00970C8F"/>
    <w:rsid w:val="009714F8"/>
    <w:rsid w:val="009815AD"/>
    <w:rsid w:val="009922DD"/>
    <w:rsid w:val="009A2CEB"/>
    <w:rsid w:val="009A3384"/>
    <w:rsid w:val="009B74A2"/>
    <w:rsid w:val="009D325A"/>
    <w:rsid w:val="009E3496"/>
    <w:rsid w:val="00A00A06"/>
    <w:rsid w:val="00A02DBC"/>
    <w:rsid w:val="00A06A7D"/>
    <w:rsid w:val="00A11DFC"/>
    <w:rsid w:val="00A120F9"/>
    <w:rsid w:val="00A15716"/>
    <w:rsid w:val="00A163D0"/>
    <w:rsid w:val="00A24194"/>
    <w:rsid w:val="00A3068F"/>
    <w:rsid w:val="00A344AF"/>
    <w:rsid w:val="00A417DC"/>
    <w:rsid w:val="00A60AA9"/>
    <w:rsid w:val="00A75A93"/>
    <w:rsid w:val="00A93520"/>
    <w:rsid w:val="00AB451C"/>
    <w:rsid w:val="00AC319D"/>
    <w:rsid w:val="00AD3787"/>
    <w:rsid w:val="00AE11BD"/>
    <w:rsid w:val="00AE402B"/>
    <w:rsid w:val="00AE511B"/>
    <w:rsid w:val="00B12AEC"/>
    <w:rsid w:val="00B254D6"/>
    <w:rsid w:val="00B33F83"/>
    <w:rsid w:val="00B46B46"/>
    <w:rsid w:val="00B5736B"/>
    <w:rsid w:val="00B75673"/>
    <w:rsid w:val="00B84CF3"/>
    <w:rsid w:val="00B90B3F"/>
    <w:rsid w:val="00B95D40"/>
    <w:rsid w:val="00BA0CF7"/>
    <w:rsid w:val="00BC1A7E"/>
    <w:rsid w:val="00BC6F11"/>
    <w:rsid w:val="00BD43CF"/>
    <w:rsid w:val="00BD51FC"/>
    <w:rsid w:val="00BE7AAE"/>
    <w:rsid w:val="00C07090"/>
    <w:rsid w:val="00C07F0A"/>
    <w:rsid w:val="00C1185D"/>
    <w:rsid w:val="00C302E5"/>
    <w:rsid w:val="00C44FC6"/>
    <w:rsid w:val="00C54C8E"/>
    <w:rsid w:val="00C63CF9"/>
    <w:rsid w:val="00C70D2E"/>
    <w:rsid w:val="00C80703"/>
    <w:rsid w:val="00C86FB1"/>
    <w:rsid w:val="00C97011"/>
    <w:rsid w:val="00C976B1"/>
    <w:rsid w:val="00CA5ADF"/>
    <w:rsid w:val="00CC5CD0"/>
    <w:rsid w:val="00CD13CC"/>
    <w:rsid w:val="00CD4E4C"/>
    <w:rsid w:val="00CD7F69"/>
    <w:rsid w:val="00CF60B3"/>
    <w:rsid w:val="00D052C3"/>
    <w:rsid w:val="00D06BB2"/>
    <w:rsid w:val="00D06D24"/>
    <w:rsid w:val="00D307EF"/>
    <w:rsid w:val="00D33535"/>
    <w:rsid w:val="00D36078"/>
    <w:rsid w:val="00D36A41"/>
    <w:rsid w:val="00D47D93"/>
    <w:rsid w:val="00D53DF5"/>
    <w:rsid w:val="00D628F4"/>
    <w:rsid w:val="00D74D85"/>
    <w:rsid w:val="00D95675"/>
    <w:rsid w:val="00D95A0C"/>
    <w:rsid w:val="00DA2A2E"/>
    <w:rsid w:val="00DB4BE5"/>
    <w:rsid w:val="00DC4436"/>
    <w:rsid w:val="00DE7D41"/>
    <w:rsid w:val="00DF6273"/>
    <w:rsid w:val="00E16729"/>
    <w:rsid w:val="00E171F7"/>
    <w:rsid w:val="00E1729A"/>
    <w:rsid w:val="00E21F99"/>
    <w:rsid w:val="00E62F6C"/>
    <w:rsid w:val="00E85C13"/>
    <w:rsid w:val="00E878D4"/>
    <w:rsid w:val="00EA549D"/>
    <w:rsid w:val="00EB5720"/>
    <w:rsid w:val="00EC18A7"/>
    <w:rsid w:val="00EC4514"/>
    <w:rsid w:val="00ED6256"/>
    <w:rsid w:val="00EE445A"/>
    <w:rsid w:val="00EE572D"/>
    <w:rsid w:val="00F00473"/>
    <w:rsid w:val="00F02C9F"/>
    <w:rsid w:val="00F14877"/>
    <w:rsid w:val="00F2775D"/>
    <w:rsid w:val="00F303A5"/>
    <w:rsid w:val="00F331B4"/>
    <w:rsid w:val="00F40D15"/>
    <w:rsid w:val="00F514D2"/>
    <w:rsid w:val="00F5216D"/>
    <w:rsid w:val="00F53D2F"/>
    <w:rsid w:val="00F61154"/>
    <w:rsid w:val="00F6412E"/>
    <w:rsid w:val="00F824DF"/>
    <w:rsid w:val="00F83415"/>
    <w:rsid w:val="00F83C64"/>
    <w:rsid w:val="00FA073F"/>
    <w:rsid w:val="00FB5A28"/>
    <w:rsid w:val="00FC2400"/>
    <w:rsid w:val="00FD638E"/>
    <w:rsid w:val="00FE7C63"/>
    <w:rsid w:val="00FF64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C058A9-4E77-47F1-9858-4872A6C6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7EF"/>
  </w:style>
  <w:style w:type="paragraph" w:styleId="Heading1">
    <w:name w:val="heading 1"/>
    <w:basedOn w:val="Normal"/>
    <w:next w:val="Normal"/>
    <w:link w:val="Heading1Char"/>
    <w:uiPriority w:val="9"/>
    <w:qFormat/>
    <w:rsid w:val="00461A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1B33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C443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6729"/>
    <w:rPr>
      <w:color w:val="0563C1" w:themeColor="hyperlink"/>
      <w:u w:val="single"/>
    </w:rPr>
  </w:style>
  <w:style w:type="paragraph" w:styleId="ListParagraph">
    <w:name w:val="List Paragraph"/>
    <w:basedOn w:val="Normal"/>
    <w:uiPriority w:val="34"/>
    <w:qFormat/>
    <w:rsid w:val="00AE402B"/>
    <w:pPr>
      <w:ind w:left="720"/>
      <w:contextualSpacing/>
    </w:pPr>
  </w:style>
  <w:style w:type="character" w:customStyle="1" w:styleId="rcm">
    <w:name w:val="_rcm"/>
    <w:basedOn w:val="DefaultParagraphFont"/>
    <w:rsid w:val="00D36078"/>
  </w:style>
  <w:style w:type="character" w:customStyle="1" w:styleId="Heading3Char">
    <w:name w:val="Heading 3 Char"/>
    <w:basedOn w:val="DefaultParagraphFont"/>
    <w:link w:val="Heading3"/>
    <w:uiPriority w:val="9"/>
    <w:rsid w:val="001B3309"/>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461ADA"/>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6937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7F6"/>
    <w:rPr>
      <w:rFonts w:ascii="Segoe UI" w:hAnsi="Segoe UI" w:cs="Segoe UI"/>
      <w:sz w:val="18"/>
      <w:szCs w:val="18"/>
    </w:rPr>
  </w:style>
  <w:style w:type="paragraph" w:styleId="Header">
    <w:name w:val="header"/>
    <w:basedOn w:val="Normal"/>
    <w:link w:val="HeaderChar"/>
    <w:uiPriority w:val="99"/>
    <w:unhideWhenUsed/>
    <w:rsid w:val="00383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C1D"/>
  </w:style>
  <w:style w:type="paragraph" w:styleId="Footer">
    <w:name w:val="footer"/>
    <w:basedOn w:val="Normal"/>
    <w:link w:val="FooterChar"/>
    <w:uiPriority w:val="99"/>
    <w:unhideWhenUsed/>
    <w:rsid w:val="00383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C1D"/>
  </w:style>
  <w:style w:type="character" w:styleId="Strong">
    <w:name w:val="Strong"/>
    <w:basedOn w:val="DefaultParagraphFont"/>
    <w:uiPriority w:val="22"/>
    <w:qFormat/>
    <w:rsid w:val="00AB451C"/>
    <w:rPr>
      <w:b/>
      <w:bCs/>
    </w:rPr>
  </w:style>
  <w:style w:type="character" w:customStyle="1" w:styleId="officeadd">
    <w:name w:val="officeadd"/>
    <w:basedOn w:val="DefaultParagraphFont"/>
    <w:rsid w:val="00AB451C"/>
  </w:style>
  <w:style w:type="paragraph" w:styleId="NormalWeb">
    <w:name w:val="Normal (Web)"/>
    <w:basedOn w:val="Normal"/>
    <w:uiPriority w:val="99"/>
    <w:unhideWhenUsed/>
    <w:rsid w:val="007B3E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llink">
    <w:name w:val="maillink"/>
    <w:basedOn w:val="DefaultParagraphFont"/>
    <w:rsid w:val="00DC4436"/>
  </w:style>
  <w:style w:type="character" w:customStyle="1" w:styleId="Heading4Char">
    <w:name w:val="Heading 4 Char"/>
    <w:basedOn w:val="DefaultParagraphFont"/>
    <w:link w:val="Heading4"/>
    <w:uiPriority w:val="9"/>
    <w:semiHidden/>
    <w:rsid w:val="00DC443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670614">
      <w:bodyDiv w:val="1"/>
      <w:marLeft w:val="0"/>
      <w:marRight w:val="0"/>
      <w:marTop w:val="0"/>
      <w:marBottom w:val="0"/>
      <w:divBdr>
        <w:top w:val="none" w:sz="0" w:space="0" w:color="auto"/>
        <w:left w:val="none" w:sz="0" w:space="0" w:color="auto"/>
        <w:bottom w:val="none" w:sz="0" w:space="0" w:color="auto"/>
        <w:right w:val="none" w:sz="0" w:space="0" w:color="auto"/>
      </w:divBdr>
    </w:div>
    <w:div w:id="695280074">
      <w:bodyDiv w:val="1"/>
      <w:marLeft w:val="0"/>
      <w:marRight w:val="0"/>
      <w:marTop w:val="0"/>
      <w:marBottom w:val="0"/>
      <w:divBdr>
        <w:top w:val="none" w:sz="0" w:space="0" w:color="auto"/>
        <w:left w:val="none" w:sz="0" w:space="0" w:color="auto"/>
        <w:bottom w:val="none" w:sz="0" w:space="0" w:color="auto"/>
        <w:right w:val="none" w:sz="0" w:space="0" w:color="auto"/>
      </w:divBdr>
    </w:div>
    <w:div w:id="734356797">
      <w:bodyDiv w:val="1"/>
      <w:marLeft w:val="0"/>
      <w:marRight w:val="0"/>
      <w:marTop w:val="0"/>
      <w:marBottom w:val="0"/>
      <w:divBdr>
        <w:top w:val="none" w:sz="0" w:space="0" w:color="auto"/>
        <w:left w:val="none" w:sz="0" w:space="0" w:color="auto"/>
        <w:bottom w:val="none" w:sz="0" w:space="0" w:color="auto"/>
        <w:right w:val="none" w:sz="0" w:space="0" w:color="auto"/>
      </w:divBdr>
    </w:div>
    <w:div w:id="869034456">
      <w:bodyDiv w:val="1"/>
      <w:marLeft w:val="0"/>
      <w:marRight w:val="0"/>
      <w:marTop w:val="0"/>
      <w:marBottom w:val="0"/>
      <w:divBdr>
        <w:top w:val="none" w:sz="0" w:space="0" w:color="auto"/>
        <w:left w:val="none" w:sz="0" w:space="0" w:color="auto"/>
        <w:bottom w:val="none" w:sz="0" w:space="0" w:color="auto"/>
        <w:right w:val="none" w:sz="0" w:space="0" w:color="auto"/>
      </w:divBdr>
    </w:div>
    <w:div w:id="871039754">
      <w:bodyDiv w:val="1"/>
      <w:marLeft w:val="0"/>
      <w:marRight w:val="0"/>
      <w:marTop w:val="0"/>
      <w:marBottom w:val="0"/>
      <w:divBdr>
        <w:top w:val="none" w:sz="0" w:space="0" w:color="auto"/>
        <w:left w:val="none" w:sz="0" w:space="0" w:color="auto"/>
        <w:bottom w:val="none" w:sz="0" w:space="0" w:color="auto"/>
        <w:right w:val="none" w:sz="0" w:space="0" w:color="auto"/>
      </w:divBdr>
    </w:div>
    <w:div w:id="925726474">
      <w:bodyDiv w:val="1"/>
      <w:marLeft w:val="0"/>
      <w:marRight w:val="0"/>
      <w:marTop w:val="0"/>
      <w:marBottom w:val="0"/>
      <w:divBdr>
        <w:top w:val="none" w:sz="0" w:space="0" w:color="auto"/>
        <w:left w:val="none" w:sz="0" w:space="0" w:color="auto"/>
        <w:bottom w:val="none" w:sz="0" w:space="0" w:color="auto"/>
        <w:right w:val="none" w:sz="0" w:space="0" w:color="auto"/>
      </w:divBdr>
    </w:div>
    <w:div w:id="961378418">
      <w:bodyDiv w:val="1"/>
      <w:marLeft w:val="0"/>
      <w:marRight w:val="0"/>
      <w:marTop w:val="0"/>
      <w:marBottom w:val="0"/>
      <w:divBdr>
        <w:top w:val="none" w:sz="0" w:space="0" w:color="auto"/>
        <w:left w:val="none" w:sz="0" w:space="0" w:color="auto"/>
        <w:bottom w:val="none" w:sz="0" w:space="0" w:color="auto"/>
        <w:right w:val="none" w:sz="0" w:space="0" w:color="auto"/>
      </w:divBdr>
    </w:div>
    <w:div w:id="1313414901">
      <w:bodyDiv w:val="1"/>
      <w:marLeft w:val="0"/>
      <w:marRight w:val="0"/>
      <w:marTop w:val="0"/>
      <w:marBottom w:val="0"/>
      <w:divBdr>
        <w:top w:val="none" w:sz="0" w:space="0" w:color="auto"/>
        <w:left w:val="none" w:sz="0" w:space="0" w:color="auto"/>
        <w:bottom w:val="none" w:sz="0" w:space="0" w:color="auto"/>
        <w:right w:val="none" w:sz="0" w:space="0" w:color="auto"/>
      </w:divBdr>
    </w:div>
    <w:div w:id="1384518558">
      <w:bodyDiv w:val="1"/>
      <w:marLeft w:val="0"/>
      <w:marRight w:val="0"/>
      <w:marTop w:val="0"/>
      <w:marBottom w:val="0"/>
      <w:divBdr>
        <w:top w:val="none" w:sz="0" w:space="0" w:color="auto"/>
        <w:left w:val="none" w:sz="0" w:space="0" w:color="auto"/>
        <w:bottom w:val="none" w:sz="0" w:space="0" w:color="auto"/>
        <w:right w:val="none" w:sz="0" w:space="0" w:color="auto"/>
      </w:divBdr>
    </w:div>
    <w:div w:id="1441950400">
      <w:bodyDiv w:val="1"/>
      <w:marLeft w:val="0"/>
      <w:marRight w:val="0"/>
      <w:marTop w:val="0"/>
      <w:marBottom w:val="0"/>
      <w:divBdr>
        <w:top w:val="none" w:sz="0" w:space="0" w:color="auto"/>
        <w:left w:val="none" w:sz="0" w:space="0" w:color="auto"/>
        <w:bottom w:val="none" w:sz="0" w:space="0" w:color="auto"/>
        <w:right w:val="none" w:sz="0" w:space="0" w:color="auto"/>
      </w:divBdr>
    </w:div>
    <w:div w:id="1452165421">
      <w:bodyDiv w:val="1"/>
      <w:marLeft w:val="0"/>
      <w:marRight w:val="0"/>
      <w:marTop w:val="0"/>
      <w:marBottom w:val="0"/>
      <w:divBdr>
        <w:top w:val="none" w:sz="0" w:space="0" w:color="auto"/>
        <w:left w:val="none" w:sz="0" w:space="0" w:color="auto"/>
        <w:bottom w:val="none" w:sz="0" w:space="0" w:color="auto"/>
        <w:right w:val="none" w:sz="0" w:space="0" w:color="auto"/>
      </w:divBdr>
      <w:divsChild>
        <w:div w:id="1404721400">
          <w:marLeft w:val="0"/>
          <w:marRight w:val="0"/>
          <w:marTop w:val="0"/>
          <w:marBottom w:val="0"/>
          <w:divBdr>
            <w:top w:val="none" w:sz="0" w:space="0" w:color="auto"/>
            <w:left w:val="none" w:sz="0" w:space="0" w:color="auto"/>
            <w:bottom w:val="none" w:sz="0" w:space="0" w:color="auto"/>
            <w:right w:val="none" w:sz="0" w:space="0" w:color="auto"/>
          </w:divBdr>
        </w:div>
      </w:divsChild>
    </w:div>
    <w:div w:id="1623463859">
      <w:bodyDiv w:val="1"/>
      <w:marLeft w:val="0"/>
      <w:marRight w:val="0"/>
      <w:marTop w:val="0"/>
      <w:marBottom w:val="0"/>
      <w:divBdr>
        <w:top w:val="none" w:sz="0" w:space="0" w:color="auto"/>
        <w:left w:val="none" w:sz="0" w:space="0" w:color="auto"/>
        <w:bottom w:val="none" w:sz="0" w:space="0" w:color="auto"/>
        <w:right w:val="none" w:sz="0" w:space="0" w:color="auto"/>
      </w:divBdr>
    </w:div>
    <w:div w:id="1625042865">
      <w:bodyDiv w:val="1"/>
      <w:marLeft w:val="0"/>
      <w:marRight w:val="0"/>
      <w:marTop w:val="0"/>
      <w:marBottom w:val="0"/>
      <w:divBdr>
        <w:top w:val="none" w:sz="0" w:space="0" w:color="auto"/>
        <w:left w:val="none" w:sz="0" w:space="0" w:color="auto"/>
        <w:bottom w:val="none" w:sz="0" w:space="0" w:color="auto"/>
        <w:right w:val="none" w:sz="0" w:space="0" w:color="auto"/>
      </w:divBdr>
    </w:div>
    <w:div w:id="1653289509">
      <w:bodyDiv w:val="1"/>
      <w:marLeft w:val="0"/>
      <w:marRight w:val="0"/>
      <w:marTop w:val="0"/>
      <w:marBottom w:val="0"/>
      <w:divBdr>
        <w:top w:val="none" w:sz="0" w:space="0" w:color="auto"/>
        <w:left w:val="none" w:sz="0" w:space="0" w:color="auto"/>
        <w:bottom w:val="none" w:sz="0" w:space="0" w:color="auto"/>
        <w:right w:val="none" w:sz="0" w:space="0" w:color="auto"/>
      </w:divBdr>
    </w:div>
    <w:div w:id="1670055734">
      <w:bodyDiv w:val="1"/>
      <w:marLeft w:val="0"/>
      <w:marRight w:val="0"/>
      <w:marTop w:val="0"/>
      <w:marBottom w:val="0"/>
      <w:divBdr>
        <w:top w:val="none" w:sz="0" w:space="0" w:color="auto"/>
        <w:left w:val="none" w:sz="0" w:space="0" w:color="auto"/>
        <w:bottom w:val="none" w:sz="0" w:space="0" w:color="auto"/>
        <w:right w:val="none" w:sz="0" w:space="0" w:color="auto"/>
      </w:divBdr>
    </w:div>
    <w:div w:id="1675910353">
      <w:bodyDiv w:val="1"/>
      <w:marLeft w:val="0"/>
      <w:marRight w:val="0"/>
      <w:marTop w:val="0"/>
      <w:marBottom w:val="0"/>
      <w:divBdr>
        <w:top w:val="none" w:sz="0" w:space="0" w:color="auto"/>
        <w:left w:val="none" w:sz="0" w:space="0" w:color="auto"/>
        <w:bottom w:val="none" w:sz="0" w:space="0" w:color="auto"/>
        <w:right w:val="none" w:sz="0" w:space="0" w:color="auto"/>
      </w:divBdr>
    </w:div>
    <w:div w:id="1676879178">
      <w:bodyDiv w:val="1"/>
      <w:marLeft w:val="0"/>
      <w:marRight w:val="0"/>
      <w:marTop w:val="0"/>
      <w:marBottom w:val="0"/>
      <w:divBdr>
        <w:top w:val="none" w:sz="0" w:space="0" w:color="auto"/>
        <w:left w:val="none" w:sz="0" w:space="0" w:color="auto"/>
        <w:bottom w:val="none" w:sz="0" w:space="0" w:color="auto"/>
        <w:right w:val="none" w:sz="0" w:space="0" w:color="auto"/>
      </w:divBdr>
      <w:divsChild>
        <w:div w:id="278420782">
          <w:marLeft w:val="0"/>
          <w:marRight w:val="0"/>
          <w:marTop w:val="0"/>
          <w:marBottom w:val="0"/>
          <w:divBdr>
            <w:top w:val="none" w:sz="0" w:space="0" w:color="auto"/>
            <w:left w:val="none" w:sz="0" w:space="0" w:color="auto"/>
            <w:bottom w:val="none" w:sz="0" w:space="0" w:color="auto"/>
            <w:right w:val="none" w:sz="0" w:space="0" w:color="auto"/>
          </w:divBdr>
        </w:div>
        <w:div w:id="1297492741">
          <w:marLeft w:val="0"/>
          <w:marRight w:val="0"/>
          <w:marTop w:val="0"/>
          <w:marBottom w:val="0"/>
          <w:divBdr>
            <w:top w:val="none" w:sz="0" w:space="0" w:color="auto"/>
            <w:left w:val="none" w:sz="0" w:space="0" w:color="auto"/>
            <w:bottom w:val="none" w:sz="0" w:space="0" w:color="auto"/>
            <w:right w:val="none" w:sz="0" w:space="0" w:color="auto"/>
          </w:divBdr>
        </w:div>
        <w:div w:id="1896619967">
          <w:marLeft w:val="0"/>
          <w:marRight w:val="0"/>
          <w:marTop w:val="0"/>
          <w:marBottom w:val="0"/>
          <w:divBdr>
            <w:top w:val="none" w:sz="0" w:space="0" w:color="auto"/>
            <w:left w:val="none" w:sz="0" w:space="0" w:color="auto"/>
            <w:bottom w:val="none" w:sz="0" w:space="0" w:color="auto"/>
            <w:right w:val="none" w:sz="0" w:space="0" w:color="auto"/>
          </w:divBdr>
        </w:div>
      </w:divsChild>
    </w:div>
    <w:div w:id="1761020838">
      <w:bodyDiv w:val="1"/>
      <w:marLeft w:val="0"/>
      <w:marRight w:val="0"/>
      <w:marTop w:val="0"/>
      <w:marBottom w:val="0"/>
      <w:divBdr>
        <w:top w:val="none" w:sz="0" w:space="0" w:color="auto"/>
        <w:left w:val="none" w:sz="0" w:space="0" w:color="auto"/>
        <w:bottom w:val="none" w:sz="0" w:space="0" w:color="auto"/>
        <w:right w:val="none" w:sz="0" w:space="0" w:color="auto"/>
      </w:divBdr>
    </w:div>
    <w:div w:id="1775980386">
      <w:bodyDiv w:val="1"/>
      <w:marLeft w:val="0"/>
      <w:marRight w:val="0"/>
      <w:marTop w:val="0"/>
      <w:marBottom w:val="0"/>
      <w:divBdr>
        <w:top w:val="none" w:sz="0" w:space="0" w:color="auto"/>
        <w:left w:val="none" w:sz="0" w:space="0" w:color="auto"/>
        <w:bottom w:val="none" w:sz="0" w:space="0" w:color="auto"/>
        <w:right w:val="none" w:sz="0" w:space="0" w:color="auto"/>
      </w:divBdr>
    </w:div>
    <w:div w:id="1788966583">
      <w:bodyDiv w:val="1"/>
      <w:marLeft w:val="0"/>
      <w:marRight w:val="0"/>
      <w:marTop w:val="0"/>
      <w:marBottom w:val="0"/>
      <w:divBdr>
        <w:top w:val="none" w:sz="0" w:space="0" w:color="auto"/>
        <w:left w:val="none" w:sz="0" w:space="0" w:color="auto"/>
        <w:bottom w:val="none" w:sz="0" w:space="0" w:color="auto"/>
        <w:right w:val="none" w:sz="0" w:space="0" w:color="auto"/>
      </w:divBdr>
    </w:div>
    <w:div w:id="1989703402">
      <w:bodyDiv w:val="1"/>
      <w:marLeft w:val="0"/>
      <w:marRight w:val="0"/>
      <w:marTop w:val="0"/>
      <w:marBottom w:val="0"/>
      <w:divBdr>
        <w:top w:val="none" w:sz="0" w:space="0" w:color="auto"/>
        <w:left w:val="none" w:sz="0" w:space="0" w:color="auto"/>
        <w:bottom w:val="none" w:sz="0" w:space="0" w:color="auto"/>
        <w:right w:val="none" w:sz="0" w:space="0" w:color="auto"/>
      </w:divBdr>
      <w:divsChild>
        <w:div w:id="1175147991">
          <w:marLeft w:val="0"/>
          <w:marRight w:val="0"/>
          <w:marTop w:val="0"/>
          <w:marBottom w:val="0"/>
          <w:divBdr>
            <w:top w:val="none" w:sz="0" w:space="0" w:color="auto"/>
            <w:left w:val="none" w:sz="0" w:space="0" w:color="auto"/>
            <w:bottom w:val="none" w:sz="0" w:space="0" w:color="auto"/>
            <w:right w:val="none" w:sz="0" w:space="0" w:color="auto"/>
          </w:divBdr>
        </w:div>
        <w:div w:id="1194611540">
          <w:marLeft w:val="0"/>
          <w:marRight w:val="0"/>
          <w:marTop w:val="0"/>
          <w:marBottom w:val="0"/>
          <w:divBdr>
            <w:top w:val="none" w:sz="0" w:space="0" w:color="auto"/>
            <w:left w:val="none" w:sz="0" w:space="0" w:color="auto"/>
            <w:bottom w:val="none" w:sz="0" w:space="0" w:color="auto"/>
            <w:right w:val="none" w:sz="0" w:space="0" w:color="auto"/>
          </w:divBdr>
        </w:div>
        <w:div w:id="1317028164">
          <w:marLeft w:val="0"/>
          <w:marRight w:val="0"/>
          <w:marTop w:val="0"/>
          <w:marBottom w:val="0"/>
          <w:divBdr>
            <w:top w:val="none" w:sz="0" w:space="0" w:color="auto"/>
            <w:left w:val="none" w:sz="0" w:space="0" w:color="auto"/>
            <w:bottom w:val="none" w:sz="0" w:space="0" w:color="auto"/>
            <w:right w:val="none" w:sz="0" w:space="0" w:color="auto"/>
          </w:divBdr>
        </w:div>
      </w:divsChild>
    </w:div>
    <w:div w:id="209651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tel:+966%202%20683%2091%2084" TargetMode="External"/><Relationship Id="rId18" Type="http://schemas.openxmlformats.org/officeDocument/2006/relationships/hyperlink" Target="http://www.nesma-partners.com/" TargetMode="External"/><Relationship Id="rId26" Type="http://schemas.openxmlformats.org/officeDocument/2006/relationships/hyperlink" Target="mailto:Kivanc.Okalp@ym.com.tr" TargetMode="External"/><Relationship Id="rId39" Type="http://schemas.openxmlformats.org/officeDocument/2006/relationships/hyperlink" Target="mailto:mka@ccc.net" TargetMode="External"/><Relationship Id="rId3" Type="http://schemas.openxmlformats.org/officeDocument/2006/relationships/styles" Target="styles.xml"/><Relationship Id="rId21" Type="http://schemas.openxmlformats.org/officeDocument/2006/relationships/hyperlink" Target="mailto:info@tavc.com.tr" TargetMode="External"/><Relationship Id="rId34" Type="http://schemas.openxmlformats.org/officeDocument/2006/relationships/hyperlink" Target="mailto:mohamadzarnaji@hotmail.co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6.jpeg"/><Relationship Id="rId25" Type="http://schemas.openxmlformats.org/officeDocument/2006/relationships/hyperlink" Target="mailto:cccqatar@qatar.net.qa" TargetMode="External"/><Relationship Id="rId33" Type="http://schemas.openxmlformats.org/officeDocument/2006/relationships/hyperlink" Target="mailto:codabasi@hotmail.com" TargetMode="External"/><Relationship Id="rId38" Type="http://schemas.openxmlformats.org/officeDocument/2006/relationships/hyperlink" Target="mailto:ShadiAbdulbaki@hotmail.com" TargetMode="External"/><Relationship Id="rId2" Type="http://schemas.openxmlformats.org/officeDocument/2006/relationships/numbering" Target="numbering.xml"/><Relationship Id="rId16" Type="http://schemas.openxmlformats.org/officeDocument/2006/relationships/hyperlink" Target="mailto:%20info.riyadh@ym.com.tr" TargetMode="External"/><Relationship Id="rId20" Type="http://schemas.openxmlformats.org/officeDocument/2006/relationships/image" Target="media/image8.jpeg"/><Relationship Id="rId29" Type="http://schemas.openxmlformats.org/officeDocument/2006/relationships/hyperlink" Target="mailto:Sarvar.alam@nesma.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png"/><Relationship Id="rId32" Type="http://schemas.openxmlformats.org/officeDocument/2006/relationships/hyperlink" Target="mailto:unsalozgen@outlook.com" TargetMode="External"/><Relationship Id="rId37" Type="http://schemas.openxmlformats.org/officeDocument/2006/relationships/hyperlink" Target="mailto:Balaji.algihaz@gmail.com" TargetMode="External"/><Relationship Id="rId40" Type="http://schemas.openxmlformats.org/officeDocument/2006/relationships/hyperlink" Target="mailto:Ahmet.OZMEN@ym.com.tr" TargetMode="External"/><Relationship Id="rId5" Type="http://schemas.openxmlformats.org/officeDocument/2006/relationships/webSettings" Target="webSettings.xml"/><Relationship Id="rId15" Type="http://schemas.openxmlformats.org/officeDocument/2006/relationships/hyperlink" Target="tel:+966%200%201146%2011272" TargetMode="External"/><Relationship Id="rId23" Type="http://schemas.openxmlformats.org/officeDocument/2006/relationships/hyperlink" Target="mailto:anel@anelgroup.com" TargetMode="External"/><Relationship Id="rId28" Type="http://schemas.openxmlformats.org/officeDocument/2006/relationships/hyperlink" Target="file:///C:\Users\CAPILITAN\Desktop\mahmut.derindag@outlook.com" TargetMode="External"/><Relationship Id="rId36" Type="http://schemas.openxmlformats.org/officeDocument/2006/relationships/hyperlink" Target="mailto:Walid.abouelnaser@gmail.com" TargetMode="External"/><Relationship Id="rId10" Type="http://schemas.openxmlformats.org/officeDocument/2006/relationships/hyperlink" Target="mailto:g.capilitan39@gmail.com" TargetMode="External"/><Relationship Id="rId19" Type="http://schemas.openxmlformats.org/officeDocument/2006/relationships/image" Target="media/image7.png"/><Relationship Id="rId31" Type="http://schemas.openxmlformats.org/officeDocument/2006/relationships/hyperlink" Target="mailto:Afzal.farooqui@nesma.co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info.jeddah@ym.com.tr" TargetMode="External"/><Relationship Id="rId22" Type="http://schemas.openxmlformats.org/officeDocument/2006/relationships/image" Target="media/image9.png"/><Relationship Id="rId27" Type="http://schemas.openxmlformats.org/officeDocument/2006/relationships/hyperlink" Target="mailto:Mahmut.Derindag@ym.com.tr" TargetMode="External"/><Relationship Id="rId30" Type="http://schemas.openxmlformats.org/officeDocument/2006/relationships/hyperlink" Target="mailto:Ashok.rudran@nesma.com" TargetMode="External"/><Relationship Id="rId35" Type="http://schemas.openxmlformats.org/officeDocument/2006/relationships/hyperlink" Target="mailto:k.ahamit91@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56483-751E-4A84-A156-C80E2230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7969</TotalTime>
  <Pages>6</Pages>
  <Words>2220</Words>
  <Characters>12658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S. Capilitan</dc:creator>
  <cp:keywords/>
  <dc:description/>
  <cp:lastModifiedBy>Microsoft account</cp:lastModifiedBy>
  <cp:revision>141</cp:revision>
  <cp:lastPrinted>2021-11-30T19:06:00Z</cp:lastPrinted>
  <dcterms:created xsi:type="dcterms:W3CDTF">2018-11-25T22:57:00Z</dcterms:created>
  <dcterms:modified xsi:type="dcterms:W3CDTF">2021-11-30T19:08:00Z</dcterms:modified>
</cp:coreProperties>
</file>