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83" w:rsidRDefault="00570A1D" w:rsidP="009B71EB">
      <w:pPr>
        <w:spacing w:before="40"/>
        <w:rPr>
          <w:rFonts w:ascii="Verdana" w:hAnsi="Verdana"/>
          <w:b/>
          <w:sz w:val="28"/>
          <w:szCs w:val="18"/>
          <w:lang w:val="en-GB"/>
        </w:rPr>
      </w:pPr>
      <w:r>
        <w:rPr>
          <w:rFonts w:ascii="Verdana" w:hAnsi="Verdana"/>
          <w:b/>
          <w:noProof/>
          <w:sz w:val="27"/>
          <w:szCs w:val="17"/>
          <w:highlight w:val="lightGray"/>
          <w:lang w:eastAsia="zh-TW"/>
        </w:rPr>
        <w:pict>
          <v:shapetype id="_x0000_t202" coordsize="21600,21600" o:spt="202" path="m,l,21600r21600,l21600,xe">
            <v:stroke joinstyle="miter"/>
            <v:path gradientshapeok="t" o:connecttype="rect"/>
          </v:shapetype>
          <v:shape id="_x0000_s1031" type="#_x0000_t202" style="position:absolute;margin-left:9.2pt;margin-top:1.3pt;width:491.4pt;height:28.5pt;z-index:251653120;mso-width-relative:margin;mso-height-relative:margin" strokecolor="#666" strokeweight="1pt">
            <v:fill color2="#999" focusposition="1" focussize="" focus="100%" type="gradient"/>
            <v:shadow on="t" type="perspective" color="#7f7f7f" opacity=".5" offset="1pt" offset2="-3pt"/>
            <v:textbox style="mso-next-textbox:#_x0000_s1031">
              <w:txbxContent>
                <w:p w:rsidR="00902F93" w:rsidRPr="00034CDB" w:rsidRDefault="00F121F2" w:rsidP="009B71EB">
                  <w:pPr>
                    <w:jc w:val="center"/>
                  </w:pPr>
                  <w:r>
                    <w:rPr>
                      <w:rFonts w:ascii="Verdana" w:hAnsi="Verdana"/>
                      <w:b/>
                      <w:sz w:val="27"/>
                      <w:szCs w:val="17"/>
                    </w:rPr>
                    <w:t>APPLYING FOR “</w:t>
                  </w:r>
                  <w:r w:rsidR="009B71EB">
                    <w:rPr>
                      <w:rFonts w:ascii="Verdana" w:hAnsi="Verdana"/>
                      <w:b/>
                      <w:sz w:val="27"/>
                      <w:szCs w:val="17"/>
                    </w:rPr>
                    <w:t>HVAC ENGINEER” JOB POSITION</w:t>
                  </w:r>
                </w:p>
              </w:txbxContent>
            </v:textbox>
          </v:shape>
        </w:pict>
      </w:r>
    </w:p>
    <w:p w:rsidR="00B514FA" w:rsidRDefault="00B514FA" w:rsidP="00373D26">
      <w:pPr>
        <w:spacing w:before="40"/>
        <w:rPr>
          <w:rFonts w:ascii="Verdana" w:hAnsi="Verdana"/>
          <w:b/>
          <w:sz w:val="28"/>
          <w:szCs w:val="18"/>
          <w:lang w:val="en-GB"/>
        </w:rPr>
      </w:pPr>
    </w:p>
    <w:p w:rsidR="000539B5" w:rsidRDefault="000539B5" w:rsidP="000539B5">
      <w:pPr>
        <w:spacing w:before="40"/>
        <w:jc w:val="right"/>
        <w:rPr>
          <w:rFonts w:ascii="Verdana" w:hAnsi="Verdana"/>
          <w:b/>
          <w:sz w:val="28"/>
          <w:szCs w:val="18"/>
          <w:lang w:val="en-G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7"/>
        <w:gridCol w:w="1611"/>
      </w:tblGrid>
      <w:tr w:rsidR="009E28F8" w:rsidRPr="002A1CCE" w:rsidTr="008B65B9">
        <w:trPr>
          <w:trHeight w:val="1736"/>
        </w:trPr>
        <w:tc>
          <w:tcPr>
            <w:tcW w:w="8838" w:type="dxa"/>
          </w:tcPr>
          <w:p w:rsidR="000539B5" w:rsidRPr="00FE0680" w:rsidRDefault="007C045F" w:rsidP="00576D68">
            <w:pPr>
              <w:spacing w:before="40"/>
              <w:rPr>
                <w:rFonts w:ascii="Verdana" w:hAnsi="Verdana"/>
                <w:b/>
                <w:sz w:val="22"/>
                <w:szCs w:val="22"/>
              </w:rPr>
            </w:pPr>
            <w:r>
              <w:rPr>
                <w:rFonts w:ascii="Verdana" w:hAnsi="Verdana" w:cs="Aharoni"/>
                <w:b/>
              </w:rPr>
              <w:t>ABDUL RABEEK SHAMSUDEEN</w:t>
            </w:r>
          </w:p>
          <w:p w:rsidR="000F6053" w:rsidRPr="00576CB6" w:rsidRDefault="000B4FCA" w:rsidP="00FE0680">
            <w:pPr>
              <w:spacing w:before="40"/>
              <w:rPr>
                <w:rFonts w:ascii="Verdana" w:hAnsi="Verdana"/>
                <w:lang w:val="en-GB"/>
              </w:rPr>
            </w:pPr>
            <w:r>
              <w:rPr>
                <w:rFonts w:ascii="Verdana" w:hAnsi="Verdana"/>
                <w:lang w:val="en-GB"/>
              </w:rPr>
              <w:t xml:space="preserve">Mahaboula </w:t>
            </w:r>
            <w:r w:rsidR="00DD2DB2">
              <w:rPr>
                <w:rFonts w:ascii="Verdana" w:hAnsi="Verdana"/>
                <w:lang w:val="en-GB"/>
              </w:rPr>
              <w:t>- Kuwait</w:t>
            </w:r>
          </w:p>
          <w:p w:rsidR="000F6053" w:rsidRPr="00576CB6" w:rsidRDefault="000F6053" w:rsidP="00FE0680">
            <w:pPr>
              <w:spacing w:before="40"/>
              <w:rPr>
                <w:rFonts w:ascii="Verdana" w:hAnsi="Verdana" w:cs="Aharoni"/>
              </w:rPr>
            </w:pPr>
            <w:r w:rsidRPr="00576CB6">
              <w:rPr>
                <w:rFonts w:ascii="Verdana" w:hAnsi="Verdana" w:cs="Aharoni"/>
              </w:rPr>
              <w:t>Email</w:t>
            </w:r>
            <w:r w:rsidR="000B4FCA">
              <w:rPr>
                <w:rFonts w:ascii="Verdana" w:hAnsi="Verdana" w:cs="Aharoni"/>
              </w:rPr>
              <w:t xml:space="preserve"> </w:t>
            </w:r>
            <w:r w:rsidRPr="00576CB6">
              <w:rPr>
                <w:rFonts w:ascii="Verdana" w:hAnsi="Verdana" w:cs="Aharoni"/>
              </w:rPr>
              <w:t xml:space="preserve">: </w:t>
            </w:r>
            <w:r w:rsidR="00DD2DB2">
              <w:rPr>
                <w:rFonts w:ascii="Verdana" w:hAnsi="Verdana" w:cs="Aharoni"/>
              </w:rPr>
              <w:t>rafi_hvac@yahoo.com</w:t>
            </w:r>
          </w:p>
          <w:p w:rsidR="00576D68" w:rsidRPr="000B4FCA" w:rsidRDefault="00FE7063" w:rsidP="000B4FCA">
            <w:pPr>
              <w:rPr>
                <w:rFonts w:ascii="Verdana" w:hAnsi="Verdana" w:cs="Helvetica"/>
                <w:sz w:val="18"/>
                <w:szCs w:val="18"/>
              </w:rPr>
            </w:pPr>
            <w:r>
              <w:rPr>
                <w:rFonts w:ascii="Verdana" w:hAnsi="Verdana" w:cs="Aharoni"/>
              </w:rPr>
              <w:t>Mobile:</w:t>
            </w:r>
            <w:r>
              <w:rPr>
                <w:rFonts w:ascii="Verdana" w:hAnsi="Verdana" w:cs="Helvetica"/>
                <w:sz w:val="18"/>
                <w:szCs w:val="18"/>
              </w:rPr>
              <w:t xml:space="preserve"> +965-50990280</w:t>
            </w:r>
          </w:p>
          <w:p w:rsidR="000F6053" w:rsidRPr="00B27F24" w:rsidRDefault="00576D68" w:rsidP="00FE7063">
            <w:pPr>
              <w:spacing w:before="40"/>
              <w:rPr>
                <w:rFonts w:ascii="Verdana" w:hAnsi="Verdana"/>
                <w:b/>
                <w:lang w:val="en-GB"/>
              </w:rPr>
            </w:pPr>
            <w:r w:rsidRPr="00576D68">
              <w:rPr>
                <w:rFonts w:ascii="Verdana" w:hAnsi="Verdana" w:cs="Helvetica"/>
                <w:sz w:val="18"/>
                <w:szCs w:val="18"/>
              </w:rPr>
              <w:t>In India</w:t>
            </w:r>
            <w:r>
              <w:rPr>
                <w:rFonts w:ascii="Verdana" w:hAnsi="Verdana" w:cs="Helvetica"/>
                <w:sz w:val="18"/>
                <w:szCs w:val="18"/>
              </w:rPr>
              <w:t xml:space="preserve"> Permanent Contact Number +91-9500506667</w:t>
            </w:r>
            <w:r w:rsidR="00997D28">
              <w:rPr>
                <w:rFonts w:ascii="Verdana" w:hAnsi="Verdana" w:cs="Helvetica"/>
                <w:sz w:val="18"/>
                <w:szCs w:val="18"/>
              </w:rPr>
              <w:t xml:space="preserve"> </w:t>
            </w:r>
            <w:r w:rsidR="000F6053" w:rsidRPr="00576D68">
              <w:rPr>
                <w:rFonts w:ascii="Verdana" w:hAnsi="Verdana" w:cs="Helvetica"/>
                <w:sz w:val="18"/>
                <w:szCs w:val="18"/>
              </w:rPr>
              <w:t xml:space="preserve">                                                                                                                                                                                                                                                            </w:t>
            </w:r>
          </w:p>
        </w:tc>
        <w:tc>
          <w:tcPr>
            <w:tcW w:w="1440" w:type="dxa"/>
          </w:tcPr>
          <w:p w:rsidR="007C045F" w:rsidRPr="002A1CCE" w:rsidRDefault="008B65B9" w:rsidP="007C045F">
            <w:pPr>
              <w:spacing w:before="40"/>
              <w:rPr>
                <w:rFonts w:ascii="Verdana" w:hAnsi="Verdana"/>
                <w:b/>
                <w:sz w:val="28"/>
                <w:szCs w:val="18"/>
                <w:lang w:val="en-GB"/>
              </w:rPr>
            </w:pPr>
            <w:r w:rsidRPr="008B65B9">
              <w:rPr>
                <w:rFonts w:ascii="Verdana" w:hAnsi="Verdana"/>
                <w:b/>
                <w:noProof/>
                <w:sz w:val="28"/>
                <w:szCs w:val="18"/>
              </w:rPr>
              <w:drawing>
                <wp:inline distT="0" distB="0" distL="0" distR="0">
                  <wp:extent cx="885825" cy="1019175"/>
                  <wp:effectExtent l="0" t="0" r="0" b="0"/>
                  <wp:docPr id="2" name="Picture 2" descr="C:\Users\HP\OneDrive\Desktop\JOB\My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JOB\My 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19175"/>
                          </a:xfrm>
                          <a:prstGeom prst="rect">
                            <a:avLst/>
                          </a:prstGeom>
                          <a:noFill/>
                          <a:ln>
                            <a:noFill/>
                          </a:ln>
                        </pic:spPr>
                      </pic:pic>
                    </a:graphicData>
                  </a:graphic>
                </wp:inline>
              </w:drawing>
            </w:r>
          </w:p>
        </w:tc>
      </w:tr>
    </w:tbl>
    <w:p w:rsidR="007C1590" w:rsidRDefault="007C1590" w:rsidP="00902F93">
      <w:pPr>
        <w:spacing w:before="40"/>
        <w:rPr>
          <w:rFonts w:ascii="Verdana" w:hAnsi="Verdana"/>
          <w:sz w:val="18"/>
          <w:szCs w:val="18"/>
        </w:rPr>
      </w:pPr>
    </w:p>
    <w:p w:rsidR="00902F93" w:rsidRDefault="00570A1D" w:rsidP="00902F93">
      <w:pPr>
        <w:spacing w:before="40"/>
        <w:rPr>
          <w:rFonts w:ascii="Verdana" w:hAnsi="Verdana"/>
          <w:b/>
          <w:sz w:val="18"/>
          <w:szCs w:val="18"/>
        </w:rPr>
      </w:pPr>
      <w:r>
        <w:rPr>
          <w:rFonts w:ascii="Verdana" w:hAnsi="Verdana"/>
          <w:b/>
          <w:noProof/>
          <w:sz w:val="18"/>
          <w:szCs w:val="18"/>
          <w:lang w:eastAsia="zh-TW"/>
        </w:rPr>
        <w:pict>
          <v:shape id="_x0000_s1032" type="#_x0000_t202" style="position:absolute;margin-left:-3.85pt;margin-top:-.3pt;width:514.1pt;height:21.95pt;z-index:251654144;mso-width-relative:margin;mso-height-relative:margin" fillcolor="#f2f2f2" strokecolor="#666" strokeweight="1pt">
            <v:fill color2="#999"/>
            <v:shadow on="t" type="perspective" color="#7f7f7f" opacity=".5" offset="1pt" offset2="-3pt"/>
            <v:textbox style="mso-next-textbox:#_x0000_s1032">
              <w:txbxContent>
                <w:p w:rsidR="00902F93" w:rsidRPr="000438DE" w:rsidRDefault="00902F93" w:rsidP="00902F93">
                  <w:pPr>
                    <w:spacing w:before="40"/>
                    <w:rPr>
                      <w:rFonts w:ascii="Verdana" w:hAnsi="Verdana"/>
                      <w:b/>
                      <w:szCs w:val="18"/>
                    </w:rPr>
                  </w:pPr>
                  <w:r w:rsidRPr="000438DE">
                    <w:rPr>
                      <w:rFonts w:ascii="Verdana" w:hAnsi="Verdana"/>
                      <w:b/>
                      <w:szCs w:val="18"/>
                    </w:rPr>
                    <w:t>CAREER OBJECTIVE</w:t>
                  </w:r>
                </w:p>
                <w:p w:rsidR="00902F93" w:rsidRDefault="00902F93" w:rsidP="00902F93"/>
              </w:txbxContent>
            </v:textbox>
          </v:shape>
        </w:pict>
      </w:r>
    </w:p>
    <w:p w:rsidR="00902F93" w:rsidRDefault="00902F93" w:rsidP="00902F93">
      <w:pPr>
        <w:spacing w:before="40"/>
        <w:jc w:val="center"/>
        <w:rPr>
          <w:rFonts w:ascii="Verdana" w:hAnsi="Verdana"/>
          <w:b/>
          <w:sz w:val="18"/>
          <w:szCs w:val="18"/>
        </w:rPr>
      </w:pPr>
    </w:p>
    <w:p w:rsidR="009E28F8" w:rsidRPr="005F56AF" w:rsidRDefault="009E28F8" w:rsidP="009E28F8">
      <w:pPr>
        <w:rPr>
          <w:rFonts w:asciiTheme="minorHAnsi" w:hAnsiTheme="minorHAnsi" w:cstheme="minorBidi"/>
        </w:rPr>
      </w:pPr>
      <w:r>
        <w:rPr>
          <w:rFonts w:ascii="Arial" w:hAnsi="Arial" w:cs="Arial"/>
          <w:color w:val="202124"/>
          <w:shd w:val="clear" w:color="auto" w:fill="FFFFFF"/>
        </w:rPr>
        <w:t>Seeking the </w:t>
      </w:r>
      <w:r>
        <w:rPr>
          <w:rFonts w:ascii="Arial" w:hAnsi="Arial" w:cs="Arial"/>
          <w:b/>
          <w:bCs/>
          <w:color w:val="202124"/>
          <w:shd w:val="clear" w:color="auto" w:fill="FFFFFF"/>
        </w:rPr>
        <w:t>position</w:t>
      </w:r>
      <w:r>
        <w:rPr>
          <w:rFonts w:ascii="Arial" w:hAnsi="Arial" w:cs="Arial"/>
          <w:color w:val="202124"/>
          <w:shd w:val="clear" w:color="auto" w:fill="FFFFFF"/>
        </w:rPr>
        <w:t> of </w:t>
      </w:r>
      <w:r>
        <w:rPr>
          <w:rFonts w:ascii="Arial" w:hAnsi="Arial" w:cs="Arial"/>
          <w:b/>
          <w:bCs/>
          <w:color w:val="202124"/>
          <w:shd w:val="clear" w:color="auto" w:fill="FFFFFF"/>
        </w:rPr>
        <w:t>HVAC Engineer</w:t>
      </w:r>
      <w:r>
        <w:rPr>
          <w:rFonts w:ascii="Arial" w:hAnsi="Arial" w:cs="Arial"/>
          <w:color w:val="202124"/>
          <w:shd w:val="clear" w:color="auto" w:fill="FFFFFF"/>
        </w:rPr>
        <w:t xml:space="preserve"> where I can use my skills in </w:t>
      </w:r>
      <w:r>
        <w:rPr>
          <w:rFonts w:ascii="Arial" w:hAnsi="Arial" w:cs="Arial"/>
          <w:sz w:val="21"/>
          <w:szCs w:val="21"/>
          <w:shd w:val="clear" w:color="auto" w:fill="FFFFFF"/>
        </w:rPr>
        <w:t>review HVAC design, design drawings, technical specifications, BOQ, materials, &amp; Equipment spec, contract conditions, Plan, schedule, execute and supervise HVAC installations, site inspection, coordinate with MEP department and procurement dept. Interact with client and subcontractors. Prepare monthly weekly and daily work plans and completion reports</w:t>
      </w:r>
      <w:r>
        <w:rPr>
          <w:rFonts w:ascii="Arial" w:hAnsi="Arial" w:cs="Arial"/>
          <w:color w:val="202124"/>
          <w:shd w:val="clear" w:color="auto" w:fill="FFFFFF"/>
        </w:rPr>
        <w:t>. My vast exposure to Geometric Dimensioning and Tolerancing will be very useful in providing </w:t>
      </w:r>
      <w:r>
        <w:rPr>
          <w:rFonts w:ascii="Arial" w:hAnsi="Arial" w:cs="Arial"/>
          <w:b/>
          <w:bCs/>
          <w:color w:val="202124"/>
          <w:shd w:val="clear" w:color="auto" w:fill="FFFFFF"/>
        </w:rPr>
        <w:t>HVAC engineering</w:t>
      </w:r>
      <w:r>
        <w:rPr>
          <w:rFonts w:ascii="Arial" w:hAnsi="Arial" w:cs="Arial"/>
          <w:color w:val="202124"/>
          <w:shd w:val="clear" w:color="auto" w:fill="FFFFFF"/>
        </w:rPr>
        <w:t> and Supervising skills to the company.</w:t>
      </w:r>
    </w:p>
    <w:p w:rsidR="00902F93" w:rsidRDefault="00570A1D" w:rsidP="00902F93">
      <w:pPr>
        <w:spacing w:before="40"/>
        <w:jc w:val="both"/>
        <w:rPr>
          <w:rFonts w:ascii="Verdana" w:hAnsi="Verdana"/>
        </w:rPr>
      </w:pPr>
      <w:r>
        <w:rPr>
          <w:rFonts w:ascii="Verdana" w:hAnsi="Verdana"/>
          <w:b/>
          <w:noProof/>
        </w:rPr>
        <w:pict>
          <v:shape id="_x0000_s1037" type="#_x0000_t202" style="position:absolute;left:0;text-align:left;margin-left:-3.85pt;margin-top:7.55pt;width:514.1pt;height:21.95pt;z-index:251656192;mso-width-relative:margin;mso-height-relative:margin" fillcolor="#f2f2f2" strokecolor="#666" strokeweight="1pt">
            <v:fill color2="#999"/>
            <v:shadow on="t" type="perspective" color="#7f7f7f" opacity=".5" offset="1pt" offset2="-3pt"/>
            <v:textbox style="mso-next-textbox:#_x0000_s1037">
              <w:txbxContent>
                <w:p w:rsidR="009A06E3" w:rsidRPr="008221B0" w:rsidRDefault="008221B0" w:rsidP="009A06E3">
                  <w:pPr>
                    <w:spacing w:before="40"/>
                    <w:rPr>
                      <w:rFonts w:ascii="Verdana" w:hAnsi="Verdana"/>
                      <w:b/>
                    </w:rPr>
                  </w:pPr>
                  <w:r>
                    <w:rPr>
                      <w:rFonts w:ascii="Verdana" w:hAnsi="Verdana"/>
                      <w:b/>
                    </w:rPr>
                    <w:t>Academic Credential</w:t>
                  </w:r>
                </w:p>
                <w:p w:rsidR="00902F93" w:rsidRPr="00AA3601" w:rsidRDefault="00902F93" w:rsidP="00902F93">
                  <w:pPr>
                    <w:spacing w:before="40"/>
                    <w:rPr>
                      <w:rFonts w:ascii="Verdana" w:hAnsi="Verdana"/>
                      <w:b/>
                      <w:sz w:val="22"/>
                      <w:szCs w:val="22"/>
                    </w:rPr>
                  </w:pPr>
                </w:p>
                <w:p w:rsidR="00902F93" w:rsidRDefault="00902F93" w:rsidP="00902F93"/>
              </w:txbxContent>
            </v:textbox>
          </v:shape>
        </w:pict>
      </w:r>
    </w:p>
    <w:p w:rsidR="00902F93" w:rsidRDefault="00902F93" w:rsidP="00902F93">
      <w:pPr>
        <w:spacing w:before="40"/>
        <w:jc w:val="both"/>
        <w:rPr>
          <w:rFonts w:ascii="Verdana" w:hAnsi="Verdana"/>
        </w:rPr>
      </w:pPr>
    </w:p>
    <w:p w:rsidR="00902F93" w:rsidRDefault="00902F93" w:rsidP="00902F93">
      <w:pPr>
        <w:jc w:val="both"/>
        <w:rPr>
          <w:rFonts w:ascii="Verdana" w:hAnsi="Verdana"/>
          <w:b/>
          <w:color w:val="0000FF"/>
          <w:sz w:val="18"/>
          <w:szCs w:val="18"/>
        </w:rPr>
      </w:pPr>
    </w:p>
    <w:p w:rsidR="008E2709" w:rsidRPr="00200BA5" w:rsidRDefault="004D5CD1" w:rsidP="00D94DD1">
      <w:pPr>
        <w:numPr>
          <w:ilvl w:val="0"/>
          <w:numId w:val="5"/>
        </w:numPr>
        <w:spacing w:after="40"/>
        <w:jc w:val="both"/>
        <w:rPr>
          <w:rFonts w:ascii="Verdana" w:hAnsi="Verdana"/>
          <w:b/>
          <w:bCs/>
          <w:sz w:val="18"/>
          <w:szCs w:val="18"/>
        </w:rPr>
      </w:pPr>
      <w:r w:rsidRPr="009967E3">
        <w:rPr>
          <w:rFonts w:ascii="Verdana" w:hAnsi="Verdana"/>
          <w:b/>
          <w:bCs/>
          <w:sz w:val="18"/>
          <w:szCs w:val="18"/>
        </w:rPr>
        <w:t xml:space="preserve">Bachelor of Engineering (B.E) </w:t>
      </w:r>
      <w:r w:rsidRPr="009967E3">
        <w:rPr>
          <w:rFonts w:ascii="Verdana" w:hAnsi="Verdana"/>
          <w:bCs/>
          <w:sz w:val="18"/>
          <w:szCs w:val="18"/>
        </w:rPr>
        <w:t>in</w:t>
      </w:r>
      <w:r w:rsidRPr="009967E3">
        <w:rPr>
          <w:rFonts w:ascii="Verdana" w:hAnsi="Verdana"/>
          <w:b/>
          <w:bCs/>
          <w:sz w:val="18"/>
          <w:szCs w:val="18"/>
        </w:rPr>
        <w:t xml:space="preserve"> Mechanical</w:t>
      </w:r>
      <w:r w:rsidR="008221B0" w:rsidRPr="009967E3">
        <w:rPr>
          <w:rFonts w:ascii="Verdana" w:hAnsi="Verdana"/>
          <w:b/>
          <w:bCs/>
          <w:sz w:val="18"/>
          <w:szCs w:val="18"/>
        </w:rPr>
        <w:t xml:space="preserve"> Engineering</w:t>
      </w:r>
      <w:r w:rsidRPr="009967E3">
        <w:rPr>
          <w:rFonts w:ascii="Verdana" w:hAnsi="Verdana"/>
          <w:b/>
          <w:bCs/>
          <w:sz w:val="18"/>
          <w:szCs w:val="18"/>
        </w:rPr>
        <w:t xml:space="preserve"> </w:t>
      </w:r>
      <w:r w:rsidRPr="009967E3">
        <w:rPr>
          <w:rFonts w:ascii="Verdana" w:hAnsi="Verdana"/>
          <w:bCs/>
          <w:sz w:val="18"/>
          <w:szCs w:val="18"/>
        </w:rPr>
        <w:t>from</w:t>
      </w:r>
      <w:r w:rsidR="00200BA5">
        <w:rPr>
          <w:rFonts w:ascii="Verdana" w:hAnsi="Verdana"/>
          <w:b/>
          <w:bCs/>
          <w:sz w:val="18"/>
          <w:szCs w:val="18"/>
        </w:rPr>
        <w:t xml:space="preserve"> Anna </w:t>
      </w:r>
      <w:r w:rsidR="007E623E">
        <w:rPr>
          <w:rFonts w:ascii="Verdana" w:hAnsi="Verdana"/>
          <w:b/>
          <w:bCs/>
          <w:sz w:val="18"/>
          <w:szCs w:val="18"/>
        </w:rPr>
        <w:t>University</w:t>
      </w:r>
      <w:r w:rsidR="00CD019B" w:rsidRPr="009967E3">
        <w:rPr>
          <w:rFonts w:ascii="Verdana" w:hAnsi="Verdana"/>
          <w:b/>
          <w:bCs/>
          <w:sz w:val="18"/>
          <w:szCs w:val="18"/>
        </w:rPr>
        <w:t xml:space="preserve"> </w:t>
      </w:r>
      <w:r w:rsidR="00CD019B" w:rsidRPr="009967E3">
        <w:rPr>
          <w:rFonts w:ascii="Verdana" w:hAnsi="Verdana"/>
          <w:bCs/>
          <w:sz w:val="18"/>
          <w:szCs w:val="18"/>
        </w:rPr>
        <w:t>in</w:t>
      </w:r>
      <w:r w:rsidR="00CD019B" w:rsidRPr="009967E3">
        <w:rPr>
          <w:rFonts w:ascii="Verdana" w:hAnsi="Verdana"/>
          <w:b/>
          <w:bCs/>
          <w:sz w:val="18"/>
          <w:szCs w:val="18"/>
        </w:rPr>
        <w:t xml:space="preserve"> </w:t>
      </w:r>
      <w:r w:rsidR="00200BA5" w:rsidRPr="009B71EB">
        <w:rPr>
          <w:rFonts w:ascii="Verdana" w:hAnsi="Verdana"/>
          <w:b/>
          <w:sz w:val="18"/>
          <w:szCs w:val="18"/>
        </w:rPr>
        <w:t>2005</w:t>
      </w:r>
      <w:r w:rsidRPr="009967E3">
        <w:rPr>
          <w:rFonts w:ascii="Verdana" w:hAnsi="Verdana"/>
          <w:bCs/>
          <w:sz w:val="18"/>
          <w:szCs w:val="18"/>
        </w:rPr>
        <w:t>.</w:t>
      </w:r>
    </w:p>
    <w:p w:rsidR="00200BA5" w:rsidRPr="009967E3" w:rsidRDefault="00200BA5" w:rsidP="00D94DD1">
      <w:pPr>
        <w:numPr>
          <w:ilvl w:val="0"/>
          <w:numId w:val="5"/>
        </w:numPr>
        <w:spacing w:after="40"/>
        <w:jc w:val="both"/>
        <w:rPr>
          <w:rFonts w:ascii="Verdana" w:hAnsi="Verdana"/>
          <w:b/>
          <w:bCs/>
          <w:sz w:val="18"/>
          <w:szCs w:val="18"/>
        </w:rPr>
      </w:pPr>
      <w:r>
        <w:rPr>
          <w:rFonts w:ascii="Verdana" w:hAnsi="Verdana"/>
          <w:b/>
          <w:bCs/>
          <w:sz w:val="18"/>
          <w:szCs w:val="18"/>
        </w:rPr>
        <w:t xml:space="preserve">Diploma in Mechanical Engineering </w:t>
      </w:r>
      <w:r w:rsidRPr="00200BA5">
        <w:rPr>
          <w:rFonts w:ascii="Verdana" w:hAnsi="Verdana"/>
          <w:bCs/>
          <w:sz w:val="18"/>
          <w:szCs w:val="18"/>
        </w:rPr>
        <w:t>from</w:t>
      </w:r>
      <w:r>
        <w:rPr>
          <w:rFonts w:ascii="Verdana" w:hAnsi="Verdana"/>
          <w:b/>
          <w:bCs/>
          <w:sz w:val="18"/>
          <w:szCs w:val="18"/>
        </w:rPr>
        <w:t xml:space="preserve"> DOTE </w:t>
      </w:r>
      <w:r w:rsidRPr="00200BA5">
        <w:rPr>
          <w:rFonts w:ascii="Verdana" w:hAnsi="Verdana"/>
          <w:bCs/>
          <w:sz w:val="18"/>
          <w:szCs w:val="18"/>
        </w:rPr>
        <w:t xml:space="preserve">in </w:t>
      </w:r>
      <w:r w:rsidRPr="009B71EB">
        <w:rPr>
          <w:rFonts w:ascii="Verdana" w:hAnsi="Verdana"/>
          <w:b/>
          <w:sz w:val="18"/>
          <w:szCs w:val="18"/>
        </w:rPr>
        <w:t>2002</w:t>
      </w:r>
    </w:p>
    <w:p w:rsidR="00902F93" w:rsidRDefault="00570A1D" w:rsidP="00665D7F">
      <w:pPr>
        <w:spacing w:after="40"/>
        <w:jc w:val="both"/>
        <w:rPr>
          <w:rFonts w:ascii="Verdana" w:hAnsi="Verdana"/>
          <w:b/>
          <w:color w:val="0000FF"/>
          <w:sz w:val="18"/>
          <w:szCs w:val="18"/>
        </w:rPr>
      </w:pPr>
      <w:r>
        <w:rPr>
          <w:rFonts w:ascii="Verdana" w:hAnsi="Verdana"/>
          <w:b/>
          <w:noProof/>
          <w:color w:val="0000FF"/>
          <w:sz w:val="18"/>
          <w:szCs w:val="18"/>
        </w:rPr>
        <w:pict>
          <v:shape id="_x0000_s1035" type="#_x0000_t202" style="position:absolute;left:0;text-align:left;margin-left:-3.85pt;margin-top:10.5pt;width:514.1pt;height:21.95pt;z-index:251655168;mso-width-relative:margin;mso-height-relative:margin" fillcolor="#f2f2f2" strokecolor="#666" strokeweight="1pt">
            <v:fill color2="#999"/>
            <v:shadow on="t" type="perspective" color="#7f7f7f" opacity=".5" offset="1pt" offset2="-3pt"/>
            <v:textbox style="mso-next-textbox:#_x0000_s1035">
              <w:txbxContent>
                <w:p w:rsidR="009A06E3" w:rsidRPr="008221B0" w:rsidRDefault="008221B0" w:rsidP="009A06E3">
                  <w:pPr>
                    <w:rPr>
                      <w:rFonts w:ascii="Verdana" w:hAnsi="Verdana"/>
                      <w:b/>
                      <w:bCs/>
                    </w:rPr>
                  </w:pPr>
                  <w:r>
                    <w:rPr>
                      <w:rFonts w:ascii="Verdana" w:hAnsi="Verdana"/>
                      <w:b/>
                      <w:bCs/>
                    </w:rPr>
                    <w:t>Professional Qualification</w:t>
                  </w:r>
                </w:p>
                <w:p w:rsidR="00902F93" w:rsidRPr="009A06E3" w:rsidRDefault="00902F93" w:rsidP="009A06E3">
                  <w:pPr>
                    <w:rPr>
                      <w:szCs w:val="18"/>
                    </w:rPr>
                  </w:pPr>
                </w:p>
              </w:txbxContent>
            </v:textbox>
          </v:shape>
        </w:pict>
      </w:r>
    </w:p>
    <w:p w:rsidR="00902F93" w:rsidRDefault="00902F93" w:rsidP="00902F93">
      <w:pPr>
        <w:jc w:val="both"/>
        <w:rPr>
          <w:rFonts w:ascii="Verdana" w:hAnsi="Verdana"/>
          <w:b/>
          <w:color w:val="0000FF"/>
          <w:sz w:val="18"/>
          <w:szCs w:val="18"/>
        </w:rPr>
      </w:pPr>
    </w:p>
    <w:p w:rsidR="00902F93" w:rsidRDefault="00902F93" w:rsidP="00902F93">
      <w:pPr>
        <w:jc w:val="both"/>
        <w:rPr>
          <w:rFonts w:ascii="Verdana" w:hAnsi="Verdana"/>
          <w:b/>
          <w:color w:val="0000FF"/>
          <w:sz w:val="18"/>
          <w:szCs w:val="18"/>
        </w:rPr>
      </w:pPr>
    </w:p>
    <w:p w:rsidR="009A06E3" w:rsidRDefault="009A06E3" w:rsidP="00902F93">
      <w:pPr>
        <w:jc w:val="both"/>
        <w:rPr>
          <w:rFonts w:ascii="Verdana" w:hAnsi="Verdana"/>
          <w:b/>
          <w:color w:val="0000FF"/>
          <w:sz w:val="18"/>
          <w:szCs w:val="18"/>
        </w:rPr>
      </w:pPr>
    </w:p>
    <w:p w:rsidR="00200BA5" w:rsidRPr="00200BA5" w:rsidRDefault="00FC1F42" w:rsidP="00D94DD1">
      <w:pPr>
        <w:numPr>
          <w:ilvl w:val="0"/>
          <w:numId w:val="4"/>
        </w:numPr>
        <w:autoSpaceDE w:val="0"/>
        <w:autoSpaceDN w:val="0"/>
        <w:adjustRightInd w:val="0"/>
        <w:jc w:val="both"/>
        <w:rPr>
          <w:rFonts w:ascii="Verdana" w:hAnsi="Verdana" w:cs="TT11o00"/>
          <w:color w:val="000000"/>
          <w:sz w:val="18"/>
          <w:szCs w:val="18"/>
        </w:rPr>
      </w:pPr>
      <w:r w:rsidRPr="009967E3">
        <w:rPr>
          <w:rFonts w:ascii="Verdana" w:hAnsi="Verdana"/>
          <w:sz w:val="18"/>
          <w:szCs w:val="18"/>
        </w:rPr>
        <w:t>Certification in</w:t>
      </w:r>
      <w:r w:rsidR="008E2709" w:rsidRPr="009967E3">
        <w:rPr>
          <w:rFonts w:ascii="Verdana" w:hAnsi="Verdana"/>
          <w:sz w:val="18"/>
          <w:szCs w:val="18"/>
        </w:rPr>
        <w:t xml:space="preserve"> </w:t>
      </w:r>
      <w:r w:rsidR="00200BA5">
        <w:rPr>
          <w:rFonts w:ascii="Verdana" w:hAnsi="Verdana"/>
          <w:b/>
          <w:sz w:val="18"/>
          <w:szCs w:val="18"/>
        </w:rPr>
        <w:t xml:space="preserve">Refrigeration &amp; Air-conditioning (R&amp;AC) </w:t>
      </w:r>
      <w:r w:rsidR="00200BA5" w:rsidRPr="00200BA5">
        <w:rPr>
          <w:rFonts w:ascii="Verdana" w:hAnsi="Verdana"/>
          <w:sz w:val="18"/>
          <w:szCs w:val="18"/>
        </w:rPr>
        <w:t>course</w:t>
      </w:r>
      <w:r w:rsidR="00200BA5">
        <w:rPr>
          <w:rFonts w:ascii="Verdana" w:hAnsi="Verdana"/>
          <w:b/>
          <w:sz w:val="18"/>
          <w:szCs w:val="18"/>
        </w:rPr>
        <w:t>,</w:t>
      </w:r>
    </w:p>
    <w:p w:rsidR="0014208F" w:rsidRPr="0014208F" w:rsidRDefault="00200BA5" w:rsidP="00D94DD1">
      <w:pPr>
        <w:numPr>
          <w:ilvl w:val="0"/>
          <w:numId w:val="4"/>
        </w:numPr>
        <w:autoSpaceDE w:val="0"/>
        <w:autoSpaceDN w:val="0"/>
        <w:adjustRightInd w:val="0"/>
        <w:jc w:val="both"/>
        <w:rPr>
          <w:rFonts w:ascii="Verdana" w:hAnsi="Verdana" w:cs="TT11o00"/>
          <w:color w:val="000000"/>
          <w:sz w:val="18"/>
          <w:szCs w:val="18"/>
        </w:rPr>
      </w:pPr>
      <w:r>
        <w:rPr>
          <w:rFonts w:ascii="Verdana" w:hAnsi="Verdana"/>
          <w:sz w:val="18"/>
          <w:szCs w:val="18"/>
        </w:rPr>
        <w:t xml:space="preserve">Certification in </w:t>
      </w:r>
      <w:r>
        <w:rPr>
          <w:rFonts w:ascii="Verdana" w:hAnsi="Verdana"/>
          <w:b/>
          <w:sz w:val="18"/>
          <w:szCs w:val="18"/>
        </w:rPr>
        <w:t xml:space="preserve">Computer Numerical </w:t>
      </w:r>
      <w:r w:rsidR="0014208F">
        <w:rPr>
          <w:rFonts w:ascii="Verdana" w:hAnsi="Verdana"/>
          <w:b/>
          <w:sz w:val="18"/>
          <w:szCs w:val="18"/>
        </w:rPr>
        <w:t>Control</w:t>
      </w:r>
      <w:r>
        <w:rPr>
          <w:rFonts w:ascii="Verdana" w:hAnsi="Verdana"/>
          <w:b/>
          <w:sz w:val="18"/>
          <w:szCs w:val="18"/>
        </w:rPr>
        <w:t xml:space="preserve"> Machine Program &amp; Operation (CNC) </w:t>
      </w:r>
      <w:r w:rsidRPr="00200BA5">
        <w:rPr>
          <w:rFonts w:ascii="Verdana" w:hAnsi="Verdana"/>
          <w:sz w:val="18"/>
          <w:szCs w:val="18"/>
        </w:rPr>
        <w:t>course.</w:t>
      </w:r>
      <w:r>
        <w:rPr>
          <w:rFonts w:ascii="Verdana" w:hAnsi="Verdana"/>
          <w:b/>
          <w:sz w:val="18"/>
          <w:szCs w:val="18"/>
        </w:rPr>
        <w:t xml:space="preserve"> </w:t>
      </w:r>
    </w:p>
    <w:p w:rsidR="00783D0D" w:rsidRPr="00B27F24" w:rsidRDefault="0014208F" w:rsidP="00D94DD1">
      <w:pPr>
        <w:numPr>
          <w:ilvl w:val="0"/>
          <w:numId w:val="4"/>
        </w:numPr>
        <w:autoSpaceDE w:val="0"/>
        <w:autoSpaceDN w:val="0"/>
        <w:adjustRightInd w:val="0"/>
        <w:jc w:val="both"/>
        <w:rPr>
          <w:rFonts w:ascii="Verdana" w:hAnsi="Verdana" w:cs="TT11o00"/>
          <w:color w:val="000000"/>
          <w:sz w:val="18"/>
          <w:szCs w:val="18"/>
        </w:rPr>
      </w:pPr>
      <w:r>
        <w:rPr>
          <w:rFonts w:ascii="Verdana" w:hAnsi="Verdana"/>
          <w:b/>
          <w:sz w:val="18"/>
          <w:szCs w:val="18"/>
        </w:rPr>
        <w:t xml:space="preserve">PMP </w:t>
      </w:r>
      <w:r w:rsidRPr="0014208F">
        <w:rPr>
          <w:rFonts w:ascii="Verdana" w:hAnsi="Verdana"/>
          <w:bCs/>
          <w:sz w:val="18"/>
          <w:szCs w:val="18"/>
        </w:rPr>
        <w:t>Certification course studying</w:t>
      </w:r>
      <w:r w:rsidR="00200BA5">
        <w:rPr>
          <w:rFonts w:ascii="Verdana" w:hAnsi="Verdana"/>
          <w:b/>
          <w:sz w:val="18"/>
          <w:szCs w:val="18"/>
        </w:rPr>
        <w:t xml:space="preserve"> </w:t>
      </w:r>
    </w:p>
    <w:p w:rsidR="00B27F24" w:rsidRPr="009967E3" w:rsidRDefault="00B27F24" w:rsidP="00D94DD1">
      <w:pPr>
        <w:numPr>
          <w:ilvl w:val="0"/>
          <w:numId w:val="4"/>
        </w:numPr>
        <w:autoSpaceDE w:val="0"/>
        <w:autoSpaceDN w:val="0"/>
        <w:adjustRightInd w:val="0"/>
        <w:jc w:val="both"/>
        <w:rPr>
          <w:rFonts w:ascii="Verdana" w:hAnsi="Verdana" w:cs="TT11o00"/>
          <w:color w:val="000000"/>
          <w:sz w:val="18"/>
          <w:szCs w:val="18"/>
        </w:rPr>
      </w:pPr>
      <w:r>
        <w:rPr>
          <w:rFonts w:ascii="Verdana" w:hAnsi="Verdana"/>
          <w:b/>
          <w:sz w:val="18"/>
          <w:szCs w:val="18"/>
        </w:rPr>
        <w:t>Member of Kuwait society of engineer (KSE)</w:t>
      </w:r>
    </w:p>
    <w:p w:rsidR="007B351A" w:rsidRDefault="007B351A" w:rsidP="00693013">
      <w:pPr>
        <w:spacing w:after="40"/>
        <w:jc w:val="both"/>
        <w:rPr>
          <w:rFonts w:ascii="Verdana" w:hAnsi="Verdana"/>
          <w:b/>
          <w:u w:val="single"/>
        </w:rPr>
      </w:pPr>
    </w:p>
    <w:p w:rsidR="00AA3601" w:rsidRDefault="00AA3601" w:rsidP="00693013">
      <w:pPr>
        <w:spacing w:after="40"/>
        <w:jc w:val="both"/>
        <w:rPr>
          <w:rFonts w:ascii="Verdana" w:hAnsi="Verdana"/>
          <w:b/>
          <w:u w:val="single"/>
        </w:rPr>
      </w:pPr>
    </w:p>
    <w:p w:rsidR="00BA05D1" w:rsidRDefault="00BA05D1" w:rsidP="00B01583">
      <w:pPr>
        <w:spacing w:after="40"/>
        <w:jc w:val="both"/>
        <w:rPr>
          <w:rFonts w:ascii="Verdana" w:hAnsi="Verdana"/>
          <w:b/>
          <w:u w:val="single"/>
        </w:rPr>
      </w:pPr>
    </w:p>
    <w:p w:rsidR="00AF3C27" w:rsidRPr="003C7696" w:rsidRDefault="00570A1D" w:rsidP="00B01583">
      <w:pPr>
        <w:spacing w:after="40"/>
        <w:jc w:val="both"/>
        <w:rPr>
          <w:rFonts w:ascii="Verdana" w:hAnsi="Verdana"/>
          <w:b/>
          <w:u w:val="single"/>
        </w:rPr>
      </w:pPr>
      <w:r>
        <w:rPr>
          <w:rFonts w:ascii="Verdana" w:hAnsi="Verdana"/>
          <w:noProof/>
          <w:sz w:val="18"/>
          <w:szCs w:val="18"/>
        </w:rPr>
        <w:pict>
          <v:shape id="_x0000_s1046" type="#_x0000_t202" style="position:absolute;left:0;text-align:left;margin-left:-1.85pt;margin-top:-15.7pt;width:514.1pt;height:21.95pt;z-index:251658240;mso-width-relative:margin;mso-height-relative:margin" fillcolor="#f2f2f2" strokecolor="#666" strokeweight="1pt">
            <v:fill color2="#999"/>
            <v:shadow on="t" type="perspective" color="#7f7f7f" opacity=".5" offset="1pt" offset2="-3pt"/>
            <v:textbox style="mso-next-textbox:#_x0000_s1046">
              <w:txbxContent>
                <w:p w:rsidR="00693013" w:rsidRPr="00CD73A0" w:rsidRDefault="00945FB6" w:rsidP="00693013">
                  <w:r>
                    <w:rPr>
                      <w:b/>
                      <w:sz w:val="22"/>
                      <w:szCs w:val="22"/>
                    </w:rPr>
                    <w:t>WORK EXPERIENCE</w:t>
                  </w:r>
                  <w:r w:rsidR="009B71EB">
                    <w:rPr>
                      <w:b/>
                      <w:sz w:val="22"/>
                      <w:szCs w:val="22"/>
                    </w:rPr>
                    <w:t xml:space="preserve"> SUMMERRY- Total</w:t>
                  </w:r>
                  <w:r w:rsidR="00693013">
                    <w:rPr>
                      <w:b/>
                      <w:sz w:val="22"/>
                      <w:szCs w:val="22"/>
                    </w:rPr>
                    <w:t xml:space="preserve"> </w:t>
                  </w:r>
                  <w:r w:rsidR="00147DEF">
                    <w:rPr>
                      <w:b/>
                      <w:sz w:val="22"/>
                      <w:szCs w:val="22"/>
                    </w:rPr>
                    <w:t>15</w:t>
                  </w:r>
                  <w:r w:rsidR="00EA46DF">
                    <w:rPr>
                      <w:b/>
                      <w:sz w:val="22"/>
                      <w:szCs w:val="22"/>
                    </w:rPr>
                    <w:t xml:space="preserve"> year’s comp</w:t>
                  </w:r>
                  <w:r w:rsidR="009B71EB">
                    <w:rPr>
                      <w:b/>
                      <w:sz w:val="22"/>
                      <w:szCs w:val="22"/>
                    </w:rPr>
                    <w:t>leted in same HVAC Project Execution line</w:t>
                  </w:r>
                </w:p>
              </w:txbxContent>
            </v:textbox>
          </v:shape>
        </w:pict>
      </w:r>
    </w:p>
    <w:p w:rsidR="00BA05D1" w:rsidRPr="00BA05D1" w:rsidRDefault="00BA05D1" w:rsidP="00BA05D1">
      <w:pPr>
        <w:spacing w:after="40"/>
        <w:ind w:left="720"/>
        <w:jc w:val="both"/>
        <w:rPr>
          <w:rFonts w:ascii="Verdana" w:hAnsi="Verdana"/>
          <w:sz w:val="18"/>
          <w:szCs w:val="18"/>
        </w:rPr>
      </w:pPr>
    </w:p>
    <w:p w:rsidR="000932FE" w:rsidRPr="000B4FCA" w:rsidRDefault="000932FE" w:rsidP="00D94DD1">
      <w:pPr>
        <w:numPr>
          <w:ilvl w:val="0"/>
          <w:numId w:val="6"/>
        </w:numPr>
        <w:spacing w:after="40"/>
        <w:jc w:val="both"/>
        <w:rPr>
          <w:rFonts w:ascii="Verdana" w:hAnsi="Verdana"/>
          <w:sz w:val="18"/>
          <w:szCs w:val="18"/>
        </w:rPr>
      </w:pPr>
      <w:r w:rsidRPr="000B4FCA">
        <w:rPr>
          <w:rFonts w:ascii="Verdana" w:hAnsi="Verdana"/>
          <w:b/>
          <w:sz w:val="18"/>
          <w:szCs w:val="18"/>
        </w:rPr>
        <w:t xml:space="preserve">Company </w:t>
      </w:r>
      <w:r w:rsidR="004212AC" w:rsidRPr="000B4FCA">
        <w:rPr>
          <w:rFonts w:ascii="Verdana" w:hAnsi="Verdana"/>
          <w:b/>
          <w:sz w:val="18"/>
          <w:szCs w:val="18"/>
        </w:rPr>
        <w:t>Name</w:t>
      </w:r>
      <w:r w:rsidR="000B4FCA" w:rsidRPr="000B4FCA">
        <w:rPr>
          <w:rFonts w:ascii="Verdana" w:hAnsi="Verdana"/>
          <w:b/>
          <w:sz w:val="18"/>
          <w:szCs w:val="18"/>
        </w:rPr>
        <w:t xml:space="preserve">                </w:t>
      </w:r>
      <w:r w:rsidR="004212AC" w:rsidRPr="000B4FCA">
        <w:rPr>
          <w:rFonts w:ascii="Verdana" w:hAnsi="Verdana"/>
          <w:b/>
          <w:sz w:val="18"/>
          <w:szCs w:val="18"/>
        </w:rPr>
        <w:t>:</w:t>
      </w:r>
      <w:r w:rsidRPr="000B4FCA">
        <w:rPr>
          <w:rFonts w:ascii="Verdana" w:hAnsi="Verdana"/>
          <w:b/>
          <w:sz w:val="18"/>
          <w:szCs w:val="18"/>
        </w:rPr>
        <w:t xml:space="preserve"> Syed Hamid Behbehani &amp; Sons CO.W.L.L (SHBC) </w:t>
      </w:r>
      <w:r w:rsidRPr="000B4FCA">
        <w:rPr>
          <w:rFonts w:ascii="Verdana" w:hAnsi="Verdana"/>
          <w:sz w:val="18"/>
          <w:szCs w:val="18"/>
        </w:rPr>
        <w:t>in Kuwait</w:t>
      </w:r>
    </w:p>
    <w:p w:rsidR="000932FE" w:rsidRDefault="000932FE" w:rsidP="000932FE">
      <w:pPr>
        <w:spacing w:after="40"/>
        <w:ind w:left="720"/>
        <w:jc w:val="both"/>
        <w:rPr>
          <w:rFonts w:ascii="Verdana" w:hAnsi="Verdana"/>
          <w:b/>
          <w:sz w:val="18"/>
          <w:szCs w:val="18"/>
        </w:rPr>
      </w:pPr>
      <w:r>
        <w:rPr>
          <w:rFonts w:ascii="Verdana" w:hAnsi="Verdana"/>
          <w:b/>
          <w:sz w:val="18"/>
          <w:szCs w:val="18"/>
        </w:rPr>
        <w:t>Duration                           : From 16</w:t>
      </w:r>
      <w:r w:rsidRPr="00134E9A">
        <w:rPr>
          <w:rFonts w:ascii="Verdana" w:hAnsi="Verdana"/>
          <w:b/>
          <w:sz w:val="18"/>
          <w:szCs w:val="18"/>
          <w:vertAlign w:val="superscript"/>
        </w:rPr>
        <w:t>th</w:t>
      </w:r>
      <w:r w:rsidR="00693060">
        <w:rPr>
          <w:rFonts w:ascii="Verdana" w:hAnsi="Verdana"/>
          <w:b/>
          <w:sz w:val="18"/>
          <w:szCs w:val="18"/>
        </w:rPr>
        <w:t xml:space="preserve"> Dec 2013 to 11</w:t>
      </w:r>
      <w:r w:rsidR="00693060" w:rsidRPr="00693060">
        <w:rPr>
          <w:rFonts w:ascii="Verdana" w:hAnsi="Verdana"/>
          <w:b/>
          <w:sz w:val="18"/>
          <w:szCs w:val="18"/>
          <w:vertAlign w:val="superscript"/>
        </w:rPr>
        <w:t>th</w:t>
      </w:r>
      <w:r w:rsidR="00CF5CE9">
        <w:rPr>
          <w:rFonts w:ascii="Verdana" w:hAnsi="Verdana"/>
          <w:b/>
          <w:sz w:val="18"/>
          <w:szCs w:val="18"/>
        </w:rPr>
        <w:t xml:space="preserve"> Nov 2020 (6</w:t>
      </w:r>
      <w:r w:rsidR="00693060">
        <w:rPr>
          <w:rFonts w:ascii="Verdana" w:hAnsi="Verdana"/>
          <w:b/>
          <w:sz w:val="18"/>
          <w:szCs w:val="18"/>
        </w:rPr>
        <w:t>Year’s</w:t>
      </w:r>
      <w:r w:rsidR="00CF5CE9">
        <w:rPr>
          <w:rFonts w:ascii="Verdana" w:hAnsi="Verdana"/>
          <w:b/>
          <w:sz w:val="18"/>
          <w:szCs w:val="18"/>
        </w:rPr>
        <w:t xml:space="preserve"> &amp; 9months</w:t>
      </w:r>
      <w:r w:rsidR="00693060">
        <w:rPr>
          <w:rFonts w:ascii="Verdana" w:hAnsi="Verdana"/>
          <w:b/>
          <w:sz w:val="18"/>
          <w:szCs w:val="18"/>
        </w:rPr>
        <w:t>)</w:t>
      </w:r>
    </w:p>
    <w:p w:rsidR="000932FE" w:rsidRDefault="000932FE" w:rsidP="000932FE">
      <w:pPr>
        <w:spacing w:after="40"/>
        <w:ind w:left="720"/>
        <w:jc w:val="both"/>
        <w:rPr>
          <w:rFonts w:ascii="Verdana" w:hAnsi="Verdana"/>
          <w:b/>
          <w:sz w:val="18"/>
          <w:szCs w:val="18"/>
        </w:rPr>
      </w:pPr>
      <w:r>
        <w:rPr>
          <w:rFonts w:ascii="Verdana" w:hAnsi="Verdana"/>
          <w:b/>
          <w:sz w:val="18"/>
          <w:szCs w:val="18"/>
        </w:rPr>
        <w:t>Position                            : HVAC Mechanical Engineer</w:t>
      </w:r>
    </w:p>
    <w:p w:rsidR="00134E9A" w:rsidRDefault="00FC6B0E" w:rsidP="00FC6B0E">
      <w:pPr>
        <w:pStyle w:val="ListParagraph"/>
        <w:spacing w:after="40"/>
        <w:jc w:val="both"/>
        <w:rPr>
          <w:rFonts w:ascii="Verdana" w:hAnsi="Verdana"/>
          <w:sz w:val="18"/>
          <w:szCs w:val="18"/>
        </w:rPr>
      </w:pPr>
      <w:r>
        <w:rPr>
          <w:rFonts w:ascii="Verdana" w:hAnsi="Verdana"/>
          <w:sz w:val="18"/>
          <w:szCs w:val="18"/>
        </w:rPr>
        <w:t xml:space="preserve">SHBC </w:t>
      </w:r>
      <w:r w:rsidRPr="00FC6B0E">
        <w:rPr>
          <w:rFonts w:ascii="Verdana" w:hAnsi="Verdana"/>
          <w:sz w:val="18"/>
          <w:szCs w:val="18"/>
        </w:rPr>
        <w:t>is one of the leading construction compan</w:t>
      </w:r>
      <w:r>
        <w:rPr>
          <w:rFonts w:ascii="Verdana" w:hAnsi="Verdana"/>
          <w:sz w:val="18"/>
          <w:szCs w:val="18"/>
        </w:rPr>
        <w:t>ies in Kuwait</w:t>
      </w:r>
      <w:r w:rsidR="004212AC">
        <w:rPr>
          <w:rFonts w:ascii="Verdana" w:hAnsi="Verdana"/>
          <w:sz w:val="18"/>
          <w:szCs w:val="18"/>
        </w:rPr>
        <w:t>.</w:t>
      </w:r>
      <w:r>
        <w:rPr>
          <w:rFonts w:ascii="Verdana" w:hAnsi="Verdana"/>
          <w:sz w:val="18"/>
          <w:szCs w:val="18"/>
        </w:rPr>
        <w:t xml:space="preserve"> </w:t>
      </w:r>
      <w:r w:rsidRPr="00FC6B0E">
        <w:rPr>
          <w:rFonts w:ascii="Verdana" w:hAnsi="Verdana"/>
          <w:sz w:val="18"/>
          <w:szCs w:val="18"/>
        </w:rPr>
        <w:t>SHBC offers turnkey solutions for various civil, mechanical and e</w:t>
      </w:r>
      <w:r>
        <w:rPr>
          <w:rFonts w:ascii="Verdana" w:hAnsi="Verdana"/>
          <w:sz w:val="18"/>
          <w:szCs w:val="18"/>
        </w:rPr>
        <w:t xml:space="preserve">lectrical project requirements. </w:t>
      </w:r>
      <w:r w:rsidRPr="00FC6B0E">
        <w:rPr>
          <w:rFonts w:ascii="Verdana" w:hAnsi="Verdana"/>
          <w:sz w:val="18"/>
          <w:szCs w:val="18"/>
        </w:rPr>
        <w:t>Turnkey solutions include the complete engineering, procurement and constr</w:t>
      </w:r>
      <w:r>
        <w:rPr>
          <w:rFonts w:ascii="Verdana" w:hAnsi="Verdana"/>
          <w:sz w:val="18"/>
          <w:szCs w:val="18"/>
        </w:rPr>
        <w:t xml:space="preserve">uction needs of any project. SHBC </w:t>
      </w:r>
      <w:r w:rsidRPr="00FC6B0E">
        <w:rPr>
          <w:rFonts w:ascii="Verdana" w:hAnsi="Verdana"/>
          <w:sz w:val="18"/>
          <w:szCs w:val="18"/>
        </w:rPr>
        <w:t>have developed and executed cost effective projects without compromising on quality, schedule or design.</w:t>
      </w:r>
    </w:p>
    <w:p w:rsidR="009E28F8" w:rsidRDefault="009E28F8" w:rsidP="00FC6B0E">
      <w:pPr>
        <w:pStyle w:val="ListParagraph"/>
        <w:spacing w:after="40"/>
        <w:jc w:val="both"/>
        <w:rPr>
          <w:rFonts w:ascii="Verdana" w:hAnsi="Verdana"/>
          <w:sz w:val="18"/>
          <w:szCs w:val="18"/>
        </w:rPr>
      </w:pPr>
    </w:p>
    <w:p w:rsidR="009E28F8" w:rsidRPr="009E28F8" w:rsidRDefault="009E28F8" w:rsidP="00FC6B0E">
      <w:pPr>
        <w:pStyle w:val="ListParagraph"/>
        <w:spacing w:after="40"/>
        <w:jc w:val="both"/>
        <w:rPr>
          <w:rFonts w:ascii="Verdana" w:hAnsi="Verdana"/>
          <w:b/>
          <w:bCs/>
          <w:sz w:val="18"/>
          <w:szCs w:val="18"/>
          <w:u w:val="single"/>
        </w:rPr>
      </w:pPr>
      <w:r w:rsidRPr="009E28F8">
        <w:rPr>
          <w:rFonts w:ascii="Verdana" w:hAnsi="Verdana"/>
          <w:b/>
          <w:bCs/>
          <w:sz w:val="18"/>
          <w:szCs w:val="18"/>
          <w:u w:val="single"/>
        </w:rPr>
        <w:t>Projects Handled with SHBC in Kuwait</w:t>
      </w:r>
    </w:p>
    <w:p w:rsidR="009E28F8" w:rsidRPr="002A27DC" w:rsidRDefault="009E28F8" w:rsidP="002A27DC">
      <w:pPr>
        <w:numPr>
          <w:ilvl w:val="1"/>
          <w:numId w:val="8"/>
        </w:numPr>
        <w:spacing w:after="100" w:afterAutospacing="1" w:line="224" w:lineRule="atLeast"/>
        <w:rPr>
          <w:rFonts w:asciiTheme="majorBidi" w:hAnsiTheme="majorBidi" w:cstheme="majorBidi"/>
          <w:color w:val="000000"/>
        </w:rPr>
      </w:pPr>
      <w:r w:rsidRPr="009E28F8">
        <w:rPr>
          <w:rFonts w:asciiTheme="majorBidi" w:hAnsiTheme="majorBidi" w:cstheme="majorBidi"/>
          <w:color w:val="000000"/>
        </w:rPr>
        <w:t>New ADAN Hospital Expansion Project,</w:t>
      </w:r>
    </w:p>
    <w:p w:rsidR="009E28F8" w:rsidRPr="009E28F8" w:rsidRDefault="009E28F8" w:rsidP="00D94DD1">
      <w:pPr>
        <w:numPr>
          <w:ilvl w:val="1"/>
          <w:numId w:val="8"/>
        </w:numPr>
        <w:spacing w:after="100" w:afterAutospacing="1" w:line="224" w:lineRule="atLeast"/>
        <w:rPr>
          <w:rFonts w:asciiTheme="majorBidi" w:hAnsiTheme="majorBidi" w:cstheme="majorBidi"/>
          <w:color w:val="000000"/>
        </w:rPr>
      </w:pPr>
      <w:r w:rsidRPr="009E28F8">
        <w:rPr>
          <w:rFonts w:asciiTheme="majorBidi" w:hAnsiTheme="majorBidi" w:cstheme="majorBidi"/>
          <w:color w:val="000000"/>
        </w:rPr>
        <w:t>Alzour New Refinerry-5 Package type Substation- 3nos,</w:t>
      </w:r>
    </w:p>
    <w:p w:rsidR="009E28F8" w:rsidRPr="009E28F8" w:rsidRDefault="009E28F8" w:rsidP="00D94DD1">
      <w:pPr>
        <w:numPr>
          <w:ilvl w:val="1"/>
          <w:numId w:val="8"/>
        </w:numPr>
        <w:spacing w:after="100" w:afterAutospacing="1" w:line="224" w:lineRule="atLeast"/>
        <w:rPr>
          <w:rFonts w:asciiTheme="majorBidi" w:hAnsiTheme="majorBidi" w:cstheme="majorBidi"/>
          <w:color w:val="000000"/>
        </w:rPr>
      </w:pPr>
      <w:r w:rsidRPr="009E28F8">
        <w:rPr>
          <w:rFonts w:asciiTheme="majorBidi" w:hAnsiTheme="majorBidi" w:cstheme="majorBidi"/>
          <w:color w:val="000000"/>
        </w:rPr>
        <w:t>Clean Fuel Project MAB-KNPC Substations- 23Nos,</w:t>
      </w:r>
    </w:p>
    <w:p w:rsidR="009E28F8" w:rsidRPr="009E28F8" w:rsidRDefault="009E28F8" w:rsidP="00D94DD1">
      <w:pPr>
        <w:numPr>
          <w:ilvl w:val="1"/>
          <w:numId w:val="8"/>
        </w:numPr>
        <w:spacing w:after="100" w:afterAutospacing="1" w:line="224" w:lineRule="atLeast"/>
        <w:rPr>
          <w:rFonts w:asciiTheme="majorBidi" w:hAnsiTheme="majorBidi" w:cstheme="majorBidi"/>
          <w:color w:val="000000"/>
        </w:rPr>
      </w:pPr>
      <w:r w:rsidRPr="009E28F8">
        <w:rPr>
          <w:rFonts w:asciiTheme="majorBidi" w:hAnsiTheme="majorBidi" w:cstheme="majorBidi"/>
          <w:color w:val="000000"/>
        </w:rPr>
        <w:t>FGRU KNPC-MAB Substation Project,</w:t>
      </w:r>
    </w:p>
    <w:p w:rsidR="009E28F8" w:rsidRDefault="009E28F8" w:rsidP="00D94DD1">
      <w:pPr>
        <w:numPr>
          <w:ilvl w:val="1"/>
          <w:numId w:val="8"/>
        </w:numPr>
        <w:spacing w:after="100" w:afterAutospacing="1" w:line="224" w:lineRule="atLeast"/>
        <w:rPr>
          <w:rFonts w:asciiTheme="majorBidi" w:hAnsiTheme="majorBidi" w:cstheme="majorBidi"/>
          <w:color w:val="000000"/>
        </w:rPr>
      </w:pPr>
      <w:r w:rsidRPr="009E28F8">
        <w:rPr>
          <w:rFonts w:asciiTheme="majorBidi" w:hAnsiTheme="majorBidi" w:cstheme="majorBidi"/>
          <w:color w:val="000000"/>
        </w:rPr>
        <w:t>KOC Telemetry RM35A Substation,</w:t>
      </w:r>
    </w:p>
    <w:p w:rsidR="002A27DC" w:rsidRPr="002A27DC" w:rsidRDefault="002A27DC" w:rsidP="002A27DC">
      <w:pPr>
        <w:numPr>
          <w:ilvl w:val="1"/>
          <w:numId w:val="8"/>
        </w:numPr>
        <w:spacing w:after="100" w:afterAutospacing="1" w:line="224" w:lineRule="atLeast"/>
        <w:rPr>
          <w:rFonts w:asciiTheme="majorBidi" w:hAnsiTheme="majorBidi" w:cstheme="majorBidi"/>
          <w:color w:val="000000"/>
        </w:rPr>
      </w:pPr>
      <w:r w:rsidRPr="009E28F8">
        <w:rPr>
          <w:rFonts w:asciiTheme="majorBidi" w:hAnsiTheme="majorBidi" w:cstheme="majorBidi"/>
          <w:color w:val="000000"/>
        </w:rPr>
        <w:t>KOC </w:t>
      </w:r>
      <w:r>
        <w:rPr>
          <w:rFonts w:asciiTheme="majorBidi" w:hAnsiTheme="majorBidi" w:cstheme="majorBidi"/>
          <w:color w:val="000000"/>
        </w:rPr>
        <w:t xml:space="preserve">Ahmadi </w:t>
      </w:r>
      <w:r w:rsidRPr="009E28F8">
        <w:rPr>
          <w:rFonts w:asciiTheme="majorBidi" w:hAnsiTheme="majorBidi" w:cstheme="majorBidi"/>
          <w:color w:val="000000"/>
        </w:rPr>
        <w:t>Hospital,</w:t>
      </w:r>
    </w:p>
    <w:p w:rsidR="009E28F8" w:rsidRPr="009E28F8" w:rsidRDefault="009E28F8" w:rsidP="00D94DD1">
      <w:pPr>
        <w:numPr>
          <w:ilvl w:val="1"/>
          <w:numId w:val="8"/>
        </w:numPr>
        <w:spacing w:after="100" w:afterAutospacing="1" w:line="224" w:lineRule="atLeast"/>
        <w:rPr>
          <w:rFonts w:asciiTheme="majorBidi" w:hAnsiTheme="majorBidi" w:cstheme="majorBidi"/>
          <w:color w:val="000000"/>
        </w:rPr>
      </w:pPr>
      <w:r w:rsidRPr="009E28F8">
        <w:rPr>
          <w:rFonts w:asciiTheme="majorBidi" w:hAnsiTheme="majorBidi" w:cstheme="majorBidi"/>
          <w:color w:val="000000"/>
        </w:rPr>
        <w:t>KNPC-MAA TGTU Substation Project,</w:t>
      </w:r>
    </w:p>
    <w:p w:rsidR="009E28F8" w:rsidRPr="009E28F8" w:rsidRDefault="009E28F8" w:rsidP="00BA05D1">
      <w:pPr>
        <w:numPr>
          <w:ilvl w:val="1"/>
          <w:numId w:val="8"/>
        </w:numPr>
        <w:spacing w:after="100" w:afterAutospacing="1" w:line="224" w:lineRule="atLeast"/>
        <w:rPr>
          <w:rFonts w:asciiTheme="majorBidi" w:hAnsiTheme="majorBidi" w:cstheme="majorBidi"/>
          <w:color w:val="000000"/>
        </w:rPr>
      </w:pPr>
      <w:r w:rsidRPr="009E28F8">
        <w:rPr>
          <w:rFonts w:asciiTheme="majorBidi" w:hAnsiTheme="majorBidi" w:cstheme="majorBidi"/>
          <w:color w:val="000000"/>
        </w:rPr>
        <w:t>SHBC Steel Factory ACMV work,</w:t>
      </w:r>
    </w:p>
    <w:p w:rsidR="009E28F8" w:rsidRDefault="009E28F8" w:rsidP="00D94DD1">
      <w:pPr>
        <w:numPr>
          <w:ilvl w:val="1"/>
          <w:numId w:val="8"/>
        </w:numPr>
        <w:spacing w:line="224" w:lineRule="atLeast"/>
        <w:rPr>
          <w:rFonts w:asciiTheme="majorBidi" w:hAnsiTheme="majorBidi" w:cstheme="majorBidi"/>
          <w:color w:val="000000"/>
        </w:rPr>
      </w:pPr>
      <w:r w:rsidRPr="009E28F8">
        <w:rPr>
          <w:rFonts w:asciiTheme="majorBidi" w:hAnsiTheme="majorBidi" w:cstheme="majorBidi"/>
          <w:color w:val="000000"/>
        </w:rPr>
        <w:t>KOC Elevated Substations- 15Nos. </w:t>
      </w:r>
    </w:p>
    <w:p w:rsidR="009E28F8" w:rsidRDefault="009E28F8" w:rsidP="009E28F8">
      <w:pPr>
        <w:spacing w:line="224" w:lineRule="atLeast"/>
        <w:rPr>
          <w:rFonts w:asciiTheme="majorBidi" w:hAnsiTheme="majorBidi" w:cstheme="majorBidi"/>
          <w:color w:val="000000"/>
        </w:rPr>
      </w:pPr>
    </w:p>
    <w:p w:rsidR="002A27DC" w:rsidRDefault="002A27DC" w:rsidP="009E28F8">
      <w:pPr>
        <w:spacing w:line="224" w:lineRule="atLeast"/>
        <w:rPr>
          <w:rFonts w:asciiTheme="majorBidi" w:hAnsiTheme="majorBidi" w:cstheme="majorBidi"/>
          <w:color w:val="000000"/>
        </w:rPr>
      </w:pPr>
    </w:p>
    <w:p w:rsidR="009E28F8" w:rsidRPr="009E28F8" w:rsidRDefault="009E28F8" w:rsidP="009E28F8">
      <w:pPr>
        <w:spacing w:line="224" w:lineRule="atLeast"/>
        <w:rPr>
          <w:rFonts w:asciiTheme="majorBidi" w:hAnsiTheme="majorBidi" w:cstheme="majorBidi"/>
          <w:color w:val="000000"/>
        </w:rPr>
      </w:pPr>
    </w:p>
    <w:p w:rsidR="00BA05D1" w:rsidRPr="00BA05D1" w:rsidRDefault="00BA05D1" w:rsidP="00BA05D1">
      <w:pPr>
        <w:spacing w:after="40"/>
        <w:jc w:val="both"/>
        <w:rPr>
          <w:rFonts w:ascii="Verdana" w:hAnsi="Verdana"/>
          <w:sz w:val="18"/>
          <w:szCs w:val="18"/>
        </w:rPr>
      </w:pPr>
    </w:p>
    <w:p w:rsidR="00893223" w:rsidRPr="00134E9A" w:rsidRDefault="00893223" w:rsidP="00D94DD1">
      <w:pPr>
        <w:numPr>
          <w:ilvl w:val="0"/>
          <w:numId w:val="6"/>
        </w:numPr>
        <w:spacing w:after="40"/>
        <w:jc w:val="both"/>
        <w:rPr>
          <w:rFonts w:ascii="Verdana" w:hAnsi="Verdana"/>
          <w:sz w:val="18"/>
          <w:szCs w:val="18"/>
        </w:rPr>
      </w:pPr>
      <w:r>
        <w:rPr>
          <w:rFonts w:ascii="Verdana" w:hAnsi="Verdana"/>
          <w:b/>
          <w:sz w:val="18"/>
          <w:szCs w:val="18"/>
        </w:rPr>
        <w:lastRenderedPageBreak/>
        <w:t>Company Name</w:t>
      </w:r>
      <w:r w:rsidR="00937F14">
        <w:rPr>
          <w:rFonts w:ascii="Verdana" w:hAnsi="Verdana"/>
          <w:b/>
          <w:sz w:val="18"/>
          <w:szCs w:val="18"/>
        </w:rPr>
        <w:t xml:space="preserve">                : </w:t>
      </w:r>
      <w:r w:rsidR="00134E9A">
        <w:rPr>
          <w:rFonts w:ascii="Verdana" w:hAnsi="Verdana"/>
          <w:b/>
          <w:sz w:val="18"/>
          <w:szCs w:val="18"/>
        </w:rPr>
        <w:t xml:space="preserve">Tata VOLTAS ltd </w:t>
      </w:r>
      <w:r w:rsidR="00134E9A" w:rsidRPr="00EA46DF">
        <w:rPr>
          <w:rFonts w:ascii="Verdana" w:hAnsi="Verdana"/>
          <w:sz w:val="18"/>
          <w:szCs w:val="18"/>
        </w:rPr>
        <w:t>in India</w:t>
      </w:r>
    </w:p>
    <w:p w:rsidR="00134E9A" w:rsidRDefault="00134E9A" w:rsidP="00134E9A">
      <w:pPr>
        <w:spacing w:after="40"/>
        <w:ind w:left="720"/>
        <w:jc w:val="both"/>
        <w:rPr>
          <w:rFonts w:ascii="Verdana" w:hAnsi="Verdana"/>
          <w:b/>
          <w:sz w:val="18"/>
          <w:szCs w:val="18"/>
        </w:rPr>
      </w:pPr>
      <w:r>
        <w:rPr>
          <w:rFonts w:ascii="Verdana" w:hAnsi="Verdana"/>
          <w:b/>
          <w:sz w:val="18"/>
          <w:szCs w:val="18"/>
        </w:rPr>
        <w:t>Durati</w:t>
      </w:r>
      <w:r w:rsidR="00937F14">
        <w:rPr>
          <w:rFonts w:ascii="Verdana" w:hAnsi="Verdana"/>
          <w:b/>
          <w:sz w:val="18"/>
          <w:szCs w:val="18"/>
        </w:rPr>
        <w:t>on                           :</w:t>
      </w:r>
      <w:r>
        <w:rPr>
          <w:rFonts w:ascii="Verdana" w:hAnsi="Verdana"/>
          <w:b/>
          <w:sz w:val="18"/>
          <w:szCs w:val="18"/>
        </w:rPr>
        <w:t xml:space="preserve"> From 22</w:t>
      </w:r>
      <w:r w:rsidRPr="00134E9A">
        <w:rPr>
          <w:rFonts w:ascii="Verdana" w:hAnsi="Verdana"/>
          <w:b/>
          <w:sz w:val="18"/>
          <w:szCs w:val="18"/>
          <w:vertAlign w:val="superscript"/>
        </w:rPr>
        <w:t>nd</w:t>
      </w:r>
      <w:r>
        <w:rPr>
          <w:rFonts w:ascii="Verdana" w:hAnsi="Verdana"/>
          <w:b/>
          <w:sz w:val="18"/>
          <w:szCs w:val="18"/>
        </w:rPr>
        <w:t xml:space="preserve"> Feb 2011 to 5</w:t>
      </w:r>
      <w:r w:rsidRPr="00134E9A">
        <w:rPr>
          <w:rFonts w:ascii="Verdana" w:hAnsi="Verdana"/>
          <w:b/>
          <w:sz w:val="18"/>
          <w:szCs w:val="18"/>
          <w:vertAlign w:val="superscript"/>
        </w:rPr>
        <w:t>th</w:t>
      </w:r>
      <w:r w:rsidR="00CF5CE9">
        <w:rPr>
          <w:rFonts w:ascii="Verdana" w:hAnsi="Verdana"/>
          <w:b/>
          <w:sz w:val="18"/>
          <w:szCs w:val="18"/>
        </w:rPr>
        <w:t xml:space="preserve"> Dec 2013 (2</w:t>
      </w:r>
      <w:r>
        <w:rPr>
          <w:rFonts w:ascii="Verdana" w:hAnsi="Verdana"/>
          <w:b/>
          <w:sz w:val="18"/>
          <w:szCs w:val="18"/>
        </w:rPr>
        <w:t>year’s</w:t>
      </w:r>
      <w:r w:rsidR="00CF5CE9">
        <w:rPr>
          <w:rFonts w:ascii="Verdana" w:hAnsi="Verdana"/>
          <w:b/>
          <w:sz w:val="18"/>
          <w:szCs w:val="18"/>
        </w:rPr>
        <w:t xml:space="preserve"> &amp; 10months</w:t>
      </w:r>
      <w:r>
        <w:rPr>
          <w:rFonts w:ascii="Verdana" w:hAnsi="Verdana"/>
          <w:b/>
          <w:sz w:val="18"/>
          <w:szCs w:val="18"/>
        </w:rPr>
        <w:t>)</w:t>
      </w:r>
    </w:p>
    <w:p w:rsidR="00134E9A" w:rsidRDefault="00134E9A" w:rsidP="00134E9A">
      <w:pPr>
        <w:spacing w:after="40"/>
        <w:ind w:left="720"/>
        <w:jc w:val="both"/>
        <w:rPr>
          <w:rFonts w:ascii="Verdana" w:hAnsi="Verdana"/>
          <w:b/>
          <w:sz w:val="18"/>
          <w:szCs w:val="18"/>
        </w:rPr>
      </w:pPr>
      <w:r>
        <w:rPr>
          <w:rFonts w:ascii="Verdana" w:hAnsi="Verdana"/>
          <w:b/>
          <w:sz w:val="18"/>
          <w:szCs w:val="18"/>
        </w:rPr>
        <w:t>Position</w:t>
      </w:r>
      <w:r w:rsidR="00937F14">
        <w:rPr>
          <w:rFonts w:ascii="Verdana" w:hAnsi="Verdana"/>
          <w:b/>
          <w:sz w:val="18"/>
          <w:szCs w:val="18"/>
        </w:rPr>
        <w:t xml:space="preserve">                            : </w:t>
      </w:r>
      <w:r w:rsidR="00144EC1">
        <w:rPr>
          <w:rFonts w:ascii="Verdana" w:hAnsi="Verdana"/>
          <w:b/>
          <w:sz w:val="18"/>
          <w:szCs w:val="18"/>
        </w:rPr>
        <w:t>Senior HVAC Engineer</w:t>
      </w:r>
    </w:p>
    <w:p w:rsidR="00144EC1" w:rsidRDefault="00144EC1" w:rsidP="009E28F8">
      <w:pPr>
        <w:pStyle w:val="ListParagraph"/>
        <w:spacing w:after="0" w:line="240" w:lineRule="auto"/>
        <w:rPr>
          <w:rFonts w:ascii="Verdana" w:hAnsi="Verdana"/>
          <w:sz w:val="18"/>
          <w:szCs w:val="18"/>
        </w:rPr>
      </w:pPr>
      <w:r w:rsidRPr="00144EC1">
        <w:rPr>
          <w:rFonts w:ascii="Verdana" w:hAnsi="Verdana"/>
          <w:sz w:val="18"/>
          <w:szCs w:val="18"/>
        </w:rPr>
        <w:t>VOLTAS Ltd is on TATA group of companies who have been in the business on providing energy conservation and Eco friendly solutions in heating and cooling requirements. The company is focused in areas of designing, installing and providing services for</w:t>
      </w:r>
      <w:r w:rsidR="009E28F8">
        <w:rPr>
          <w:rFonts w:ascii="Verdana" w:hAnsi="Verdana"/>
          <w:sz w:val="18"/>
          <w:szCs w:val="18"/>
        </w:rPr>
        <w:t xml:space="preserve"> </w:t>
      </w:r>
      <w:r w:rsidRPr="009E28F8">
        <w:rPr>
          <w:rFonts w:ascii="Verdana" w:hAnsi="Verdana"/>
          <w:sz w:val="18"/>
          <w:szCs w:val="18"/>
        </w:rPr>
        <w:t xml:space="preserve">Central air Conditioning Process / Comfort cooling systems with Vapor </w:t>
      </w:r>
      <w:r w:rsidR="000932FE" w:rsidRPr="009E28F8">
        <w:rPr>
          <w:rFonts w:ascii="Verdana" w:hAnsi="Verdana"/>
          <w:sz w:val="18"/>
          <w:szCs w:val="18"/>
        </w:rPr>
        <w:t>Compression</w:t>
      </w:r>
      <w:r w:rsidRPr="009E28F8">
        <w:rPr>
          <w:rFonts w:ascii="Verdana" w:hAnsi="Verdana"/>
          <w:sz w:val="18"/>
          <w:szCs w:val="18"/>
        </w:rPr>
        <w:t xml:space="preserve"> Refrigeration Machines.</w:t>
      </w:r>
    </w:p>
    <w:p w:rsidR="009E28F8" w:rsidRDefault="009E28F8" w:rsidP="009E28F8">
      <w:pPr>
        <w:pStyle w:val="ListParagraph"/>
        <w:spacing w:after="0" w:line="240" w:lineRule="auto"/>
        <w:rPr>
          <w:rFonts w:ascii="Verdana" w:hAnsi="Verdana"/>
          <w:sz w:val="18"/>
          <w:szCs w:val="18"/>
        </w:rPr>
      </w:pPr>
    </w:p>
    <w:p w:rsidR="009E28F8" w:rsidRDefault="009E28F8" w:rsidP="009E28F8">
      <w:pPr>
        <w:pStyle w:val="ListParagraph"/>
        <w:spacing w:after="40"/>
        <w:jc w:val="both"/>
        <w:rPr>
          <w:rFonts w:ascii="Verdana" w:hAnsi="Verdana"/>
          <w:b/>
          <w:bCs/>
          <w:sz w:val="18"/>
          <w:szCs w:val="18"/>
          <w:u w:val="single"/>
        </w:rPr>
      </w:pPr>
      <w:r>
        <w:rPr>
          <w:rFonts w:ascii="Verdana" w:hAnsi="Verdana"/>
          <w:b/>
          <w:bCs/>
          <w:sz w:val="18"/>
          <w:szCs w:val="18"/>
          <w:u w:val="single"/>
        </w:rPr>
        <w:t>Projects Handled with VOLTAS in India</w:t>
      </w:r>
    </w:p>
    <w:p w:rsidR="009E28F8" w:rsidRPr="000936BC" w:rsidRDefault="002A27DC" w:rsidP="00D94DD1">
      <w:pPr>
        <w:numPr>
          <w:ilvl w:val="1"/>
          <w:numId w:val="9"/>
        </w:numPr>
        <w:spacing w:after="100" w:afterAutospacing="1" w:line="224" w:lineRule="atLeast"/>
        <w:rPr>
          <w:rFonts w:asciiTheme="majorBidi" w:hAnsiTheme="majorBidi" w:cstheme="majorBidi"/>
          <w:color w:val="000000"/>
        </w:rPr>
      </w:pPr>
      <w:r>
        <w:rPr>
          <w:rFonts w:asciiTheme="majorBidi" w:hAnsiTheme="majorBidi" w:cstheme="majorBidi"/>
          <w:color w:val="000000"/>
        </w:rPr>
        <w:t>APPOLO Hospital- Chennai, Tamilnadu</w:t>
      </w:r>
    </w:p>
    <w:p w:rsidR="009E28F8" w:rsidRPr="000936BC" w:rsidRDefault="009E28F8" w:rsidP="00BA05D1">
      <w:pPr>
        <w:numPr>
          <w:ilvl w:val="1"/>
          <w:numId w:val="9"/>
        </w:numPr>
        <w:spacing w:after="100" w:afterAutospacing="1" w:line="224" w:lineRule="atLeast"/>
        <w:rPr>
          <w:rFonts w:asciiTheme="majorBidi" w:hAnsiTheme="majorBidi" w:cstheme="majorBidi"/>
          <w:color w:val="000000"/>
        </w:rPr>
      </w:pPr>
      <w:r w:rsidRPr="000936BC">
        <w:rPr>
          <w:rFonts w:asciiTheme="majorBidi" w:hAnsiTheme="majorBidi" w:cstheme="majorBidi"/>
          <w:color w:val="000000"/>
        </w:rPr>
        <w:t>LEELA five-star Hotel,</w:t>
      </w:r>
      <w:r w:rsidR="002A27DC">
        <w:rPr>
          <w:rFonts w:asciiTheme="majorBidi" w:hAnsiTheme="majorBidi" w:cstheme="majorBidi"/>
          <w:color w:val="000000"/>
        </w:rPr>
        <w:t xml:space="preserve"> Chennai, Tamilnadu</w:t>
      </w:r>
    </w:p>
    <w:p w:rsidR="009E28F8" w:rsidRPr="009E28F8" w:rsidRDefault="002A27DC" w:rsidP="00D94DD1">
      <w:pPr>
        <w:numPr>
          <w:ilvl w:val="1"/>
          <w:numId w:val="9"/>
        </w:numPr>
        <w:spacing w:line="224" w:lineRule="atLeast"/>
        <w:rPr>
          <w:rFonts w:asciiTheme="majorBidi" w:hAnsiTheme="majorBidi" w:cstheme="majorBidi"/>
          <w:color w:val="000000"/>
        </w:rPr>
      </w:pPr>
      <w:r>
        <w:rPr>
          <w:rFonts w:asciiTheme="majorBidi" w:hAnsiTheme="majorBidi" w:cstheme="majorBidi"/>
          <w:color w:val="000000"/>
        </w:rPr>
        <w:t>INFO Park TCS- Cochin, Kerala.</w:t>
      </w:r>
    </w:p>
    <w:p w:rsidR="000932FE" w:rsidRPr="00144EC1" w:rsidRDefault="000932FE" w:rsidP="000932FE">
      <w:pPr>
        <w:pStyle w:val="ListParagraph"/>
        <w:spacing w:after="0" w:line="240" w:lineRule="auto"/>
        <w:ind w:left="1440"/>
        <w:rPr>
          <w:rFonts w:ascii="Verdana" w:hAnsi="Verdana"/>
          <w:sz w:val="18"/>
          <w:szCs w:val="18"/>
        </w:rPr>
      </w:pPr>
    </w:p>
    <w:p w:rsidR="000932FE" w:rsidRPr="00893223" w:rsidRDefault="000932FE" w:rsidP="00D94DD1">
      <w:pPr>
        <w:numPr>
          <w:ilvl w:val="0"/>
          <w:numId w:val="6"/>
        </w:numPr>
        <w:tabs>
          <w:tab w:val="left" w:pos="720"/>
          <w:tab w:val="left" w:pos="3240"/>
        </w:tabs>
        <w:spacing w:after="40"/>
        <w:jc w:val="both"/>
        <w:rPr>
          <w:rFonts w:ascii="Verdana" w:hAnsi="Verdana"/>
          <w:sz w:val="18"/>
          <w:szCs w:val="18"/>
        </w:rPr>
      </w:pPr>
      <w:r w:rsidRPr="009967E3">
        <w:rPr>
          <w:rFonts w:ascii="Verdana" w:hAnsi="Verdana"/>
          <w:b/>
          <w:sz w:val="18"/>
          <w:szCs w:val="18"/>
        </w:rPr>
        <w:t xml:space="preserve">Company Name               </w:t>
      </w:r>
      <w:r w:rsidRPr="009967E3">
        <w:rPr>
          <w:rFonts w:ascii="Verdana" w:hAnsi="Verdana"/>
          <w:sz w:val="18"/>
          <w:szCs w:val="18"/>
        </w:rPr>
        <w:t>:</w:t>
      </w:r>
      <w:r>
        <w:rPr>
          <w:rFonts w:ascii="Verdana" w:hAnsi="Verdana"/>
          <w:b/>
          <w:sz w:val="18"/>
          <w:szCs w:val="18"/>
        </w:rPr>
        <w:t xml:space="preserve"> ETA Engineering Pvt.Ltd</w:t>
      </w:r>
      <w:r w:rsidRPr="009967E3">
        <w:rPr>
          <w:rFonts w:ascii="Verdana" w:hAnsi="Verdana"/>
          <w:sz w:val="18"/>
          <w:szCs w:val="18"/>
        </w:rPr>
        <w:t xml:space="preserve"> </w:t>
      </w:r>
      <w:r>
        <w:rPr>
          <w:rFonts w:ascii="Verdana" w:hAnsi="Verdana"/>
          <w:sz w:val="18"/>
          <w:szCs w:val="18"/>
        </w:rPr>
        <w:t>in India</w:t>
      </w:r>
      <w:r w:rsidRPr="00893223">
        <w:rPr>
          <w:rFonts w:ascii="Verdana" w:hAnsi="Verdana"/>
          <w:sz w:val="18"/>
          <w:szCs w:val="18"/>
        </w:rPr>
        <w:tab/>
      </w:r>
      <w:r w:rsidRPr="00893223">
        <w:rPr>
          <w:rFonts w:ascii="Verdana" w:hAnsi="Verdana"/>
          <w:sz w:val="18"/>
          <w:szCs w:val="18"/>
        </w:rPr>
        <w:tab/>
      </w:r>
    </w:p>
    <w:p w:rsidR="000932FE" w:rsidRPr="00893223" w:rsidRDefault="000932FE" w:rsidP="00FC6B0E">
      <w:pPr>
        <w:spacing w:after="40"/>
        <w:ind w:left="720"/>
        <w:jc w:val="both"/>
        <w:rPr>
          <w:rFonts w:ascii="Verdana" w:hAnsi="Verdana"/>
          <w:b/>
          <w:sz w:val="18"/>
          <w:szCs w:val="18"/>
        </w:rPr>
      </w:pPr>
      <w:r w:rsidRPr="009967E3">
        <w:rPr>
          <w:rFonts w:ascii="Verdana" w:hAnsi="Verdana"/>
          <w:b/>
          <w:sz w:val="18"/>
          <w:szCs w:val="18"/>
        </w:rPr>
        <w:t>Duration</w:t>
      </w:r>
      <w:r>
        <w:rPr>
          <w:rFonts w:ascii="Verdana" w:hAnsi="Verdana"/>
          <w:sz w:val="18"/>
          <w:szCs w:val="18"/>
        </w:rPr>
        <w:tab/>
        <w:t xml:space="preserve">                 </w:t>
      </w:r>
      <w:r w:rsidRPr="009967E3">
        <w:rPr>
          <w:rFonts w:ascii="Verdana" w:hAnsi="Verdana"/>
          <w:sz w:val="18"/>
          <w:szCs w:val="18"/>
        </w:rPr>
        <w:t xml:space="preserve">: </w:t>
      </w:r>
      <w:r w:rsidRPr="009967E3">
        <w:rPr>
          <w:rFonts w:ascii="Verdana" w:hAnsi="Verdana"/>
          <w:b/>
          <w:sz w:val="18"/>
          <w:szCs w:val="18"/>
        </w:rPr>
        <w:t xml:space="preserve">From </w:t>
      </w:r>
      <w:r w:rsidR="00FC6B0E" w:rsidRPr="00FC6B0E">
        <w:rPr>
          <w:rFonts w:ascii="Verdana" w:hAnsi="Verdana"/>
          <w:b/>
          <w:sz w:val="18"/>
          <w:szCs w:val="18"/>
        </w:rPr>
        <w:t>15th Nov 2005</w:t>
      </w:r>
      <w:r w:rsidRPr="009967E3">
        <w:rPr>
          <w:rFonts w:ascii="Verdana" w:hAnsi="Verdana"/>
          <w:b/>
          <w:sz w:val="18"/>
          <w:szCs w:val="18"/>
        </w:rPr>
        <w:t xml:space="preserve"> to </w:t>
      </w:r>
      <w:r>
        <w:rPr>
          <w:rFonts w:ascii="Verdana" w:hAnsi="Verdana"/>
          <w:b/>
          <w:sz w:val="18"/>
          <w:szCs w:val="18"/>
        </w:rPr>
        <w:t>14th</w:t>
      </w:r>
      <w:r w:rsidRPr="009967E3">
        <w:rPr>
          <w:rFonts w:ascii="Verdana" w:hAnsi="Verdana"/>
          <w:b/>
          <w:sz w:val="18"/>
          <w:szCs w:val="18"/>
        </w:rPr>
        <w:t xml:space="preserve"> </w:t>
      </w:r>
      <w:r>
        <w:rPr>
          <w:rFonts w:ascii="Verdana" w:hAnsi="Verdana"/>
          <w:b/>
          <w:sz w:val="18"/>
          <w:szCs w:val="18"/>
        </w:rPr>
        <w:t>Feb 2011</w:t>
      </w:r>
      <w:r w:rsidRPr="009967E3">
        <w:rPr>
          <w:rFonts w:ascii="Verdana" w:hAnsi="Verdana"/>
          <w:b/>
          <w:sz w:val="18"/>
          <w:szCs w:val="18"/>
        </w:rPr>
        <w:t xml:space="preserve"> </w:t>
      </w:r>
      <w:r w:rsidR="00CF5CE9">
        <w:rPr>
          <w:rFonts w:ascii="Verdana" w:hAnsi="Verdana"/>
          <w:b/>
          <w:sz w:val="18"/>
          <w:szCs w:val="18"/>
        </w:rPr>
        <w:t>(5</w:t>
      </w:r>
      <w:r w:rsidRPr="009967E3">
        <w:rPr>
          <w:rFonts w:ascii="Verdana" w:hAnsi="Verdana"/>
          <w:b/>
          <w:sz w:val="18"/>
          <w:szCs w:val="18"/>
        </w:rPr>
        <w:t>year’s</w:t>
      </w:r>
      <w:r w:rsidR="00CF5CE9">
        <w:rPr>
          <w:rFonts w:ascii="Verdana" w:hAnsi="Verdana"/>
          <w:b/>
          <w:sz w:val="18"/>
          <w:szCs w:val="18"/>
        </w:rPr>
        <w:t xml:space="preserve"> &amp; 3months</w:t>
      </w:r>
      <w:r w:rsidRPr="009967E3">
        <w:rPr>
          <w:rFonts w:ascii="Verdana" w:hAnsi="Verdana"/>
          <w:b/>
          <w:sz w:val="18"/>
          <w:szCs w:val="18"/>
        </w:rPr>
        <w:t>)</w:t>
      </w:r>
      <w:r w:rsidRPr="009967E3">
        <w:rPr>
          <w:rFonts w:ascii="Verdana" w:hAnsi="Verdana"/>
          <w:sz w:val="18"/>
          <w:szCs w:val="18"/>
        </w:rPr>
        <w:t xml:space="preserve">                                                 </w:t>
      </w:r>
    </w:p>
    <w:p w:rsidR="000932FE" w:rsidRDefault="000932FE" w:rsidP="000932FE">
      <w:pPr>
        <w:spacing w:after="40"/>
        <w:ind w:left="720"/>
        <w:jc w:val="both"/>
        <w:rPr>
          <w:rFonts w:ascii="Verdana" w:hAnsi="Verdana"/>
          <w:b/>
          <w:sz w:val="18"/>
          <w:szCs w:val="18"/>
        </w:rPr>
      </w:pPr>
      <w:r w:rsidRPr="009967E3">
        <w:rPr>
          <w:rFonts w:ascii="Verdana" w:hAnsi="Verdana"/>
          <w:b/>
          <w:sz w:val="18"/>
          <w:szCs w:val="18"/>
        </w:rPr>
        <w:t xml:space="preserve">Position                          </w:t>
      </w:r>
      <w:r>
        <w:rPr>
          <w:rFonts w:ascii="Verdana" w:hAnsi="Verdana"/>
          <w:b/>
          <w:sz w:val="18"/>
          <w:szCs w:val="18"/>
        </w:rPr>
        <w:t xml:space="preserve">  </w:t>
      </w:r>
      <w:r w:rsidRPr="00093DBC">
        <w:rPr>
          <w:rFonts w:ascii="Verdana" w:hAnsi="Verdana"/>
          <w:sz w:val="18"/>
          <w:szCs w:val="18"/>
        </w:rPr>
        <w:t>:</w:t>
      </w:r>
      <w:r>
        <w:rPr>
          <w:rFonts w:ascii="Verdana" w:hAnsi="Verdana"/>
          <w:b/>
          <w:sz w:val="18"/>
          <w:szCs w:val="18"/>
        </w:rPr>
        <w:t xml:space="preserve"> HVAC Project</w:t>
      </w:r>
      <w:r w:rsidRPr="009967E3">
        <w:rPr>
          <w:rFonts w:ascii="Verdana" w:hAnsi="Verdana"/>
          <w:b/>
          <w:sz w:val="18"/>
          <w:szCs w:val="18"/>
        </w:rPr>
        <w:t xml:space="preserve"> Engineer</w:t>
      </w:r>
    </w:p>
    <w:p w:rsidR="000932FE" w:rsidRDefault="000932FE" w:rsidP="009E28F8">
      <w:pPr>
        <w:pStyle w:val="ListParagraph"/>
        <w:spacing w:after="0" w:line="240" w:lineRule="auto"/>
        <w:rPr>
          <w:rFonts w:ascii="Verdana" w:hAnsi="Verdana"/>
          <w:sz w:val="18"/>
          <w:szCs w:val="18"/>
        </w:rPr>
      </w:pPr>
      <w:r w:rsidRPr="00144EC1">
        <w:rPr>
          <w:rFonts w:ascii="Verdana" w:hAnsi="Verdana"/>
          <w:sz w:val="18"/>
          <w:szCs w:val="18"/>
        </w:rPr>
        <w:t>ETA Engineering Pvt Ltd is on ETA ASCON group of companies who have been in the business on providing energy conservation and Eco friendly solutions in heating and cooling requirements. The company is focused in areas of designing, installing and providing services for</w:t>
      </w:r>
      <w:r w:rsidR="009E28F8">
        <w:rPr>
          <w:rFonts w:ascii="Verdana" w:hAnsi="Verdana"/>
          <w:sz w:val="18"/>
          <w:szCs w:val="18"/>
        </w:rPr>
        <w:t xml:space="preserve"> </w:t>
      </w:r>
      <w:r w:rsidRPr="009E28F8">
        <w:rPr>
          <w:rFonts w:ascii="Verdana" w:hAnsi="Verdana"/>
          <w:sz w:val="18"/>
          <w:szCs w:val="18"/>
        </w:rPr>
        <w:t xml:space="preserve">Central </w:t>
      </w:r>
      <w:r w:rsidR="009E28F8" w:rsidRPr="009E28F8">
        <w:rPr>
          <w:rFonts w:ascii="Verdana" w:hAnsi="Verdana"/>
          <w:sz w:val="18"/>
          <w:szCs w:val="18"/>
        </w:rPr>
        <w:t>Air</w:t>
      </w:r>
      <w:r w:rsidR="009E28F8">
        <w:rPr>
          <w:rFonts w:ascii="Verdana" w:hAnsi="Verdana"/>
          <w:sz w:val="18"/>
          <w:szCs w:val="18"/>
        </w:rPr>
        <w:t xml:space="preserve"> </w:t>
      </w:r>
      <w:r w:rsidRPr="009E28F8">
        <w:rPr>
          <w:rFonts w:ascii="Verdana" w:hAnsi="Verdana"/>
          <w:sz w:val="18"/>
          <w:szCs w:val="18"/>
        </w:rPr>
        <w:t>Conditioning Process / Comfort cooling systems with Vapor Compression Refrigeration Machines.</w:t>
      </w:r>
      <w:r w:rsidR="009E28F8">
        <w:rPr>
          <w:rFonts w:ascii="Verdana" w:hAnsi="Verdana"/>
          <w:sz w:val="18"/>
          <w:szCs w:val="18"/>
        </w:rPr>
        <w:t xml:space="preserve"> </w:t>
      </w:r>
      <w:r w:rsidRPr="009E28F8">
        <w:rPr>
          <w:rFonts w:ascii="Verdana" w:hAnsi="Verdana"/>
          <w:sz w:val="18"/>
          <w:szCs w:val="18"/>
        </w:rPr>
        <w:t>They have tie up with O-GENERAL for Window, Split &amp; Duct able package</w:t>
      </w:r>
    </w:p>
    <w:p w:rsidR="009E28F8" w:rsidRDefault="009E28F8" w:rsidP="009E28F8">
      <w:pPr>
        <w:pStyle w:val="ListParagraph"/>
        <w:spacing w:after="0" w:line="240" w:lineRule="auto"/>
        <w:rPr>
          <w:rFonts w:ascii="Verdana" w:hAnsi="Verdana"/>
          <w:sz w:val="18"/>
          <w:szCs w:val="18"/>
        </w:rPr>
      </w:pPr>
    </w:p>
    <w:p w:rsidR="009E28F8" w:rsidRDefault="009E28F8" w:rsidP="009E28F8">
      <w:pPr>
        <w:pStyle w:val="ListParagraph"/>
        <w:spacing w:after="40"/>
        <w:jc w:val="both"/>
        <w:rPr>
          <w:rFonts w:ascii="Verdana" w:hAnsi="Verdana"/>
          <w:b/>
          <w:bCs/>
          <w:sz w:val="18"/>
          <w:szCs w:val="18"/>
          <w:u w:val="single"/>
        </w:rPr>
      </w:pPr>
      <w:r>
        <w:rPr>
          <w:rFonts w:ascii="Verdana" w:hAnsi="Verdana"/>
          <w:b/>
          <w:bCs/>
          <w:sz w:val="18"/>
          <w:szCs w:val="18"/>
          <w:u w:val="single"/>
        </w:rPr>
        <w:t>Projects Handled with VOLTAS in India</w:t>
      </w:r>
    </w:p>
    <w:p w:rsidR="009E28F8" w:rsidRPr="000936BC" w:rsidRDefault="009E28F8" w:rsidP="00D94DD1">
      <w:pPr>
        <w:numPr>
          <w:ilvl w:val="1"/>
          <w:numId w:val="10"/>
        </w:numPr>
        <w:spacing w:after="100" w:afterAutospacing="1" w:line="224" w:lineRule="atLeast"/>
        <w:rPr>
          <w:rFonts w:asciiTheme="majorBidi" w:hAnsiTheme="majorBidi" w:cstheme="majorBidi"/>
          <w:color w:val="000000"/>
        </w:rPr>
      </w:pPr>
      <w:r w:rsidRPr="000936BC">
        <w:rPr>
          <w:rFonts w:asciiTheme="majorBidi" w:hAnsiTheme="majorBidi" w:cstheme="majorBidi"/>
          <w:color w:val="000000"/>
        </w:rPr>
        <w:t xml:space="preserve">RASMICA Multi Specialty </w:t>
      </w:r>
      <w:r w:rsidR="002A27DC">
        <w:rPr>
          <w:rFonts w:asciiTheme="majorBidi" w:hAnsiTheme="majorBidi" w:cstheme="majorBidi"/>
          <w:color w:val="000000"/>
        </w:rPr>
        <w:t>Hospital- Coimbatore, Tamilnadu.</w:t>
      </w:r>
    </w:p>
    <w:p w:rsidR="009E28F8" w:rsidRPr="000936BC" w:rsidRDefault="002A27DC" w:rsidP="00D94DD1">
      <w:pPr>
        <w:numPr>
          <w:ilvl w:val="1"/>
          <w:numId w:val="10"/>
        </w:numPr>
        <w:spacing w:after="100" w:afterAutospacing="1" w:line="224" w:lineRule="atLeast"/>
        <w:rPr>
          <w:rFonts w:asciiTheme="majorBidi" w:hAnsiTheme="majorBidi" w:cstheme="majorBidi"/>
          <w:color w:val="000000"/>
        </w:rPr>
      </w:pPr>
      <w:r>
        <w:rPr>
          <w:rFonts w:asciiTheme="majorBidi" w:hAnsiTheme="majorBidi" w:cstheme="majorBidi"/>
          <w:color w:val="000000"/>
        </w:rPr>
        <w:t>FORTIS Hospital- Chennai, Tamilnadu,</w:t>
      </w:r>
    </w:p>
    <w:p w:rsidR="009E28F8" w:rsidRPr="000936BC" w:rsidRDefault="009E28F8" w:rsidP="002A27DC">
      <w:pPr>
        <w:numPr>
          <w:ilvl w:val="1"/>
          <w:numId w:val="10"/>
        </w:numPr>
        <w:spacing w:after="100" w:afterAutospacing="1" w:line="224" w:lineRule="atLeast"/>
        <w:rPr>
          <w:rFonts w:asciiTheme="majorBidi" w:hAnsiTheme="majorBidi" w:cstheme="majorBidi"/>
          <w:color w:val="000000"/>
        </w:rPr>
      </w:pPr>
      <w:r w:rsidRPr="000936BC">
        <w:rPr>
          <w:rFonts w:asciiTheme="majorBidi" w:hAnsiTheme="majorBidi" w:cstheme="majorBidi"/>
          <w:color w:val="000000"/>
        </w:rPr>
        <w:t xml:space="preserve">ESI </w:t>
      </w:r>
      <w:r w:rsidR="002A27DC" w:rsidRPr="000936BC">
        <w:rPr>
          <w:rFonts w:asciiTheme="majorBidi" w:hAnsiTheme="majorBidi" w:cstheme="majorBidi"/>
          <w:color w:val="000000"/>
        </w:rPr>
        <w:t>Government of India</w:t>
      </w:r>
      <w:r w:rsidR="002A27DC">
        <w:rPr>
          <w:rFonts w:asciiTheme="majorBidi" w:hAnsiTheme="majorBidi" w:cstheme="majorBidi"/>
          <w:color w:val="000000"/>
        </w:rPr>
        <w:t xml:space="preserve"> </w:t>
      </w:r>
      <w:r w:rsidRPr="000936BC">
        <w:rPr>
          <w:rFonts w:asciiTheme="majorBidi" w:hAnsiTheme="majorBidi" w:cstheme="majorBidi"/>
          <w:color w:val="000000"/>
        </w:rPr>
        <w:t>Hospital</w:t>
      </w:r>
      <w:r w:rsidR="002A27DC">
        <w:rPr>
          <w:rFonts w:asciiTheme="majorBidi" w:hAnsiTheme="majorBidi" w:cstheme="majorBidi"/>
          <w:color w:val="000000"/>
        </w:rPr>
        <w:t xml:space="preserve"> plant modification</w:t>
      </w:r>
      <w:r w:rsidRPr="000936BC">
        <w:rPr>
          <w:rFonts w:asciiTheme="majorBidi" w:hAnsiTheme="majorBidi" w:cstheme="majorBidi"/>
          <w:color w:val="000000"/>
        </w:rPr>
        <w:t xml:space="preserve">- </w:t>
      </w:r>
      <w:r w:rsidR="002A27DC">
        <w:rPr>
          <w:rFonts w:asciiTheme="majorBidi" w:hAnsiTheme="majorBidi" w:cstheme="majorBidi"/>
          <w:color w:val="000000"/>
        </w:rPr>
        <w:t>Coimbatore</w:t>
      </w:r>
      <w:r w:rsidRPr="000936BC">
        <w:rPr>
          <w:rFonts w:asciiTheme="majorBidi" w:hAnsiTheme="majorBidi" w:cstheme="majorBidi"/>
          <w:color w:val="000000"/>
        </w:rPr>
        <w:t>,</w:t>
      </w:r>
      <w:r w:rsidR="002A27DC">
        <w:rPr>
          <w:rFonts w:asciiTheme="majorBidi" w:hAnsiTheme="majorBidi" w:cstheme="majorBidi"/>
          <w:color w:val="000000"/>
        </w:rPr>
        <w:t xml:space="preserve"> Tamilnadu.</w:t>
      </w:r>
    </w:p>
    <w:p w:rsidR="009E28F8" w:rsidRPr="000936BC" w:rsidRDefault="002A27DC" w:rsidP="00D94DD1">
      <w:pPr>
        <w:numPr>
          <w:ilvl w:val="1"/>
          <w:numId w:val="10"/>
        </w:numPr>
        <w:spacing w:after="100" w:afterAutospacing="1" w:line="224" w:lineRule="atLeast"/>
        <w:rPr>
          <w:rFonts w:asciiTheme="majorBidi" w:hAnsiTheme="majorBidi" w:cstheme="majorBidi"/>
          <w:color w:val="000000"/>
        </w:rPr>
      </w:pPr>
      <w:r>
        <w:rPr>
          <w:rFonts w:asciiTheme="majorBidi" w:hAnsiTheme="majorBidi" w:cstheme="majorBidi"/>
          <w:color w:val="000000"/>
        </w:rPr>
        <w:t>TIDEL Park Government of India- Coimbatore, Tamilnadu.</w:t>
      </w:r>
    </w:p>
    <w:p w:rsidR="009E28F8" w:rsidRPr="000936BC" w:rsidRDefault="002A27DC" w:rsidP="00D94DD1">
      <w:pPr>
        <w:numPr>
          <w:ilvl w:val="1"/>
          <w:numId w:val="10"/>
        </w:numPr>
        <w:spacing w:after="100" w:afterAutospacing="1" w:line="224" w:lineRule="atLeast"/>
        <w:rPr>
          <w:rFonts w:asciiTheme="majorBidi" w:hAnsiTheme="majorBidi" w:cstheme="majorBidi"/>
          <w:color w:val="000000"/>
        </w:rPr>
      </w:pPr>
      <w:r>
        <w:rPr>
          <w:rFonts w:asciiTheme="majorBidi" w:hAnsiTheme="majorBidi" w:cstheme="majorBidi"/>
          <w:color w:val="000000"/>
        </w:rPr>
        <w:t>WIPRO</w:t>
      </w:r>
      <w:r>
        <w:rPr>
          <w:rFonts w:asciiTheme="majorBidi" w:hAnsiTheme="majorBidi" w:cstheme="majorBidi"/>
          <w:color w:val="000000"/>
        </w:rPr>
        <w:t>- Chennai, Tamilnadu</w:t>
      </w:r>
    </w:p>
    <w:p w:rsidR="009E28F8" w:rsidRPr="000936BC" w:rsidRDefault="002A27DC" w:rsidP="00D94DD1">
      <w:pPr>
        <w:numPr>
          <w:ilvl w:val="1"/>
          <w:numId w:val="10"/>
        </w:numPr>
        <w:spacing w:after="100" w:afterAutospacing="1" w:line="224" w:lineRule="atLeast"/>
        <w:rPr>
          <w:rFonts w:asciiTheme="majorBidi" w:hAnsiTheme="majorBidi" w:cstheme="majorBidi"/>
          <w:color w:val="000000"/>
        </w:rPr>
      </w:pPr>
      <w:r>
        <w:rPr>
          <w:rFonts w:asciiTheme="majorBidi" w:hAnsiTheme="majorBidi" w:cstheme="majorBidi"/>
          <w:color w:val="000000"/>
        </w:rPr>
        <w:t>NOKIA</w:t>
      </w:r>
      <w:r>
        <w:rPr>
          <w:rFonts w:asciiTheme="majorBidi" w:hAnsiTheme="majorBidi" w:cstheme="majorBidi"/>
          <w:color w:val="000000"/>
        </w:rPr>
        <w:t>- Chennai, Tamilnadu</w:t>
      </w:r>
    </w:p>
    <w:p w:rsidR="009E28F8" w:rsidRPr="000936BC" w:rsidRDefault="002A27DC" w:rsidP="00BA05D1">
      <w:pPr>
        <w:numPr>
          <w:ilvl w:val="1"/>
          <w:numId w:val="10"/>
        </w:numPr>
        <w:spacing w:after="100" w:afterAutospacing="1" w:line="224" w:lineRule="atLeast"/>
        <w:rPr>
          <w:rFonts w:asciiTheme="majorBidi" w:hAnsiTheme="majorBidi" w:cstheme="majorBidi"/>
          <w:color w:val="000000"/>
        </w:rPr>
      </w:pPr>
      <w:r>
        <w:rPr>
          <w:rFonts w:asciiTheme="majorBidi" w:hAnsiTheme="majorBidi" w:cstheme="majorBidi"/>
          <w:color w:val="000000"/>
        </w:rPr>
        <w:t>Accenture India</w:t>
      </w:r>
      <w:r>
        <w:rPr>
          <w:rFonts w:asciiTheme="majorBidi" w:hAnsiTheme="majorBidi" w:cstheme="majorBidi"/>
          <w:color w:val="000000"/>
        </w:rPr>
        <w:t>- Chennai, Tamilnadu</w:t>
      </w:r>
    </w:p>
    <w:p w:rsidR="00134E9A" w:rsidRPr="009E28F8" w:rsidRDefault="002A27DC" w:rsidP="00D94DD1">
      <w:pPr>
        <w:numPr>
          <w:ilvl w:val="1"/>
          <w:numId w:val="10"/>
        </w:numPr>
        <w:spacing w:line="224" w:lineRule="atLeast"/>
        <w:rPr>
          <w:rFonts w:asciiTheme="majorBidi" w:hAnsiTheme="majorBidi" w:cstheme="majorBidi"/>
          <w:color w:val="000000"/>
        </w:rPr>
      </w:pPr>
      <w:r>
        <w:rPr>
          <w:rFonts w:asciiTheme="majorBidi" w:hAnsiTheme="majorBidi" w:cstheme="majorBidi"/>
          <w:color w:val="000000"/>
        </w:rPr>
        <w:t>ECCI</w:t>
      </w:r>
      <w:r>
        <w:rPr>
          <w:rFonts w:asciiTheme="majorBidi" w:hAnsiTheme="majorBidi" w:cstheme="majorBidi"/>
          <w:color w:val="000000"/>
        </w:rPr>
        <w:t>- Chennai, Tamilnadu</w:t>
      </w:r>
    </w:p>
    <w:p w:rsidR="00B27F24" w:rsidRPr="0040651B" w:rsidRDefault="00B27F24" w:rsidP="00B27F24">
      <w:pPr>
        <w:pStyle w:val="ListParagraph"/>
        <w:spacing w:after="0" w:line="240" w:lineRule="auto"/>
        <w:ind w:left="1440"/>
        <w:rPr>
          <w:rFonts w:ascii="Verdana" w:hAnsi="Verdana"/>
          <w:sz w:val="18"/>
          <w:szCs w:val="18"/>
          <w:u w:val="single"/>
        </w:rPr>
      </w:pPr>
    </w:p>
    <w:p w:rsidR="00134E9A" w:rsidRDefault="00570A1D" w:rsidP="00134E9A">
      <w:pPr>
        <w:ind w:left="720"/>
        <w:jc w:val="both"/>
        <w:rPr>
          <w:rFonts w:ascii="Verdana" w:hAnsi="Verdana"/>
          <w:b/>
          <w:sz w:val="18"/>
          <w:szCs w:val="18"/>
        </w:rPr>
      </w:pPr>
      <w:r>
        <w:rPr>
          <w:b/>
          <w:noProof/>
        </w:rPr>
        <w:pict>
          <v:shape id="_x0000_s1066" type="#_x0000_t202" style="position:absolute;left:0;text-align:left;margin-left:2.15pt;margin-top:6.55pt;width:514.1pt;height:21.95pt;z-index:251662336;mso-width-relative:margin;mso-height-relative:margin" fillcolor="#f2f2f2" strokecolor="#666" strokeweight="1pt">
            <v:fill color2="#999"/>
            <v:shadow on="t" type="perspective" color="#7f7f7f" opacity=".5" offset="1pt" offset2="-3pt"/>
            <v:textbox style="mso-next-textbox:#_x0000_s1066">
              <w:txbxContent>
                <w:p w:rsidR="000F01E6" w:rsidRPr="00267A44" w:rsidRDefault="009E28F8" w:rsidP="000F01E6">
                  <w:r>
                    <w:rPr>
                      <w:rFonts w:ascii="Verdana" w:hAnsi="Verdana"/>
                      <w:b/>
                      <w:sz w:val="18"/>
                      <w:szCs w:val="18"/>
                    </w:rPr>
                    <w:t xml:space="preserve">Some of my </w:t>
                  </w:r>
                  <w:r w:rsidR="000F01E6" w:rsidRPr="00267A44">
                    <w:rPr>
                      <w:rFonts w:ascii="Verdana" w:hAnsi="Verdana"/>
                      <w:b/>
                      <w:sz w:val="18"/>
                      <w:szCs w:val="18"/>
                    </w:rPr>
                    <w:t>Duties &amp; Responsibilities</w:t>
                  </w:r>
                </w:p>
              </w:txbxContent>
            </v:textbox>
          </v:shape>
        </w:pict>
      </w:r>
    </w:p>
    <w:p w:rsidR="00134E9A" w:rsidRPr="009967E3" w:rsidRDefault="00134E9A" w:rsidP="00134E9A">
      <w:pPr>
        <w:spacing w:after="40"/>
        <w:ind w:left="720"/>
        <w:jc w:val="both"/>
        <w:rPr>
          <w:rFonts w:ascii="Verdana" w:hAnsi="Verdana"/>
          <w:sz w:val="18"/>
          <w:szCs w:val="18"/>
        </w:rPr>
      </w:pPr>
    </w:p>
    <w:p w:rsidR="004971F4" w:rsidRPr="00B01583" w:rsidRDefault="00AF3C27" w:rsidP="00BA05D1">
      <w:pPr>
        <w:spacing w:after="40"/>
        <w:jc w:val="both"/>
        <w:rPr>
          <w:rFonts w:ascii="Verdana" w:hAnsi="Verdana"/>
          <w:sz w:val="18"/>
          <w:szCs w:val="18"/>
        </w:rPr>
      </w:pPr>
      <w:r w:rsidRPr="009967E3">
        <w:rPr>
          <w:rFonts w:ascii="Verdana" w:hAnsi="Verdana"/>
          <w:sz w:val="18"/>
          <w:szCs w:val="18"/>
        </w:rPr>
        <w:t xml:space="preserve">                                                      </w:t>
      </w:r>
      <w:r w:rsidR="008F4437" w:rsidRPr="004971F4">
        <w:rPr>
          <w:rFonts w:ascii="Verdana" w:hAnsi="Verdana"/>
          <w:b/>
          <w:sz w:val="18"/>
          <w:szCs w:val="18"/>
          <w:u w:val="single"/>
        </w:rPr>
        <w:t xml:space="preserve">  </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Checking the IFC drawings and execution of the HVAC work as per the IFC drawings and method statements meeting the stringent requirements of consultants and project specification.</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Preparing the material submittals as per project’s specifications and standards and submit for consultant/client approval</w:t>
      </w:r>
    </w:p>
    <w:p w:rsidR="004971F4" w:rsidRPr="00B01583" w:rsidRDefault="004971F4" w:rsidP="00D94DD1">
      <w:pPr>
        <w:widowControl w:val="0"/>
        <w:numPr>
          <w:ilvl w:val="0"/>
          <w:numId w:val="1"/>
        </w:numPr>
        <w:autoSpaceDE w:val="0"/>
        <w:autoSpaceDN w:val="0"/>
        <w:adjustRightInd w:val="0"/>
        <w:rPr>
          <w:rFonts w:ascii="Verdana" w:hAnsi="Verdana"/>
          <w:sz w:val="18"/>
          <w:szCs w:val="18"/>
        </w:rPr>
      </w:pPr>
      <w:r w:rsidRPr="00B01583">
        <w:rPr>
          <w:rFonts w:ascii="Verdana" w:hAnsi="Verdana"/>
          <w:sz w:val="18"/>
          <w:szCs w:val="18"/>
        </w:rPr>
        <w:t>Prepare purchase requisition as per the requirement, and also follow-up the material being ordered and its timely delivery on site.</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Raising the inspections Report for the supply materials (M.I.R) and follow up to the consultant for the same and resolving the comments for the approvals.</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 xml:space="preserve">Mobilizing men and material to site for execution works. </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Execution as per the codes and standards (ASHRAE, SMACNA).</w:t>
      </w:r>
    </w:p>
    <w:p w:rsidR="00085277" w:rsidRPr="00085277"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Distributing installation work and setting the targets amongst the employees.</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To establish and implement productivity monitoring and improvement procedures for ensuring savings on labor costs</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 xml:space="preserve">Installation of all HVAC </w:t>
      </w:r>
      <w:r w:rsidR="0014208F" w:rsidRPr="00B01583">
        <w:rPr>
          <w:rFonts w:ascii="Verdana" w:hAnsi="Verdana"/>
          <w:sz w:val="18"/>
          <w:szCs w:val="18"/>
        </w:rPr>
        <w:t>equipment’s</w:t>
      </w:r>
      <w:r w:rsidRPr="00B01583">
        <w:rPr>
          <w:rFonts w:ascii="Verdana" w:hAnsi="Verdana"/>
          <w:sz w:val="18"/>
          <w:szCs w:val="18"/>
        </w:rPr>
        <w:t xml:space="preserve"> such as chillers, pumps, Air handling units (A.H.U), </w:t>
      </w:r>
      <w:r w:rsidR="00085277">
        <w:rPr>
          <w:rFonts w:ascii="Verdana" w:hAnsi="Verdana"/>
          <w:sz w:val="18"/>
          <w:szCs w:val="18"/>
        </w:rPr>
        <w:t xml:space="preserve">Heat Recovery Units (H.R.U), </w:t>
      </w:r>
      <w:r w:rsidRPr="00B01583">
        <w:rPr>
          <w:rFonts w:ascii="Verdana" w:hAnsi="Verdana"/>
          <w:sz w:val="18"/>
          <w:szCs w:val="18"/>
        </w:rPr>
        <w:t xml:space="preserve">Air cooled package units, Ceiling Suspended Unit (C.S.U), Thermal Energy Storage Tank (T.E.S), </w:t>
      </w:r>
      <w:r w:rsidR="00085277">
        <w:rPr>
          <w:rFonts w:ascii="Verdana" w:hAnsi="Verdana"/>
          <w:sz w:val="18"/>
          <w:szCs w:val="18"/>
        </w:rPr>
        <w:t xml:space="preserve">Air separator tank, Sand separator pump, Smoke ventilation system, </w:t>
      </w:r>
      <w:r w:rsidRPr="00B01583">
        <w:rPr>
          <w:rFonts w:ascii="Verdana" w:hAnsi="Verdana"/>
          <w:sz w:val="18"/>
          <w:szCs w:val="18"/>
        </w:rPr>
        <w:t>Fan coil units (F.C.U), and Precision units, Chemical Filter &amp; Inertia Filter Unit’s, Supply/Exhaust fans, Ducts</w:t>
      </w:r>
      <w:r w:rsidR="00085277">
        <w:rPr>
          <w:rFonts w:ascii="Verdana" w:hAnsi="Verdana"/>
          <w:sz w:val="18"/>
          <w:szCs w:val="18"/>
        </w:rPr>
        <w:t>, Piping</w:t>
      </w:r>
      <w:r w:rsidRPr="00B01583">
        <w:rPr>
          <w:rFonts w:ascii="Verdana" w:hAnsi="Verdana"/>
          <w:sz w:val="18"/>
          <w:szCs w:val="18"/>
        </w:rPr>
        <w:t xml:space="preserve"> and required HVAC systems.</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 xml:space="preserve">Raising the inspections Report for the </w:t>
      </w:r>
      <w:r w:rsidR="0014208F" w:rsidRPr="00B01583">
        <w:rPr>
          <w:rFonts w:ascii="Verdana" w:hAnsi="Verdana"/>
          <w:sz w:val="18"/>
          <w:szCs w:val="18"/>
        </w:rPr>
        <w:t>Equipment’s</w:t>
      </w:r>
      <w:r w:rsidRPr="00B01583">
        <w:rPr>
          <w:rFonts w:ascii="Verdana" w:hAnsi="Verdana"/>
          <w:sz w:val="18"/>
          <w:szCs w:val="18"/>
        </w:rPr>
        <w:t xml:space="preserve"> Installation/Erection (M.E.R) and follow up to the consultant for the same and resolving the comments for the approvals.</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Preparing the schedules and target dates for the completions of work and co-ordinate with the sub-ordinates for the same.</w:t>
      </w:r>
    </w:p>
    <w:p w:rsidR="004971F4" w:rsidRPr="00B01583" w:rsidRDefault="004971F4" w:rsidP="00D94DD1">
      <w:pPr>
        <w:numPr>
          <w:ilvl w:val="0"/>
          <w:numId w:val="1"/>
        </w:numPr>
        <w:autoSpaceDE w:val="0"/>
        <w:autoSpaceDN w:val="0"/>
        <w:rPr>
          <w:rFonts w:ascii="Verdana" w:hAnsi="Verdana"/>
          <w:sz w:val="18"/>
          <w:szCs w:val="18"/>
        </w:rPr>
      </w:pPr>
      <w:r w:rsidRPr="00B01583">
        <w:rPr>
          <w:rFonts w:ascii="Verdana" w:hAnsi="Verdana"/>
          <w:sz w:val="18"/>
          <w:szCs w:val="18"/>
        </w:rPr>
        <w:t>Maintaining &amp; Submission of the daily, weekly and the monthly progress report and preparation of the project time schedule.</w:t>
      </w:r>
    </w:p>
    <w:p w:rsidR="004971F4" w:rsidRPr="00B01583" w:rsidRDefault="004971F4" w:rsidP="00D94DD1">
      <w:pPr>
        <w:numPr>
          <w:ilvl w:val="0"/>
          <w:numId w:val="1"/>
        </w:numPr>
        <w:autoSpaceDE w:val="0"/>
        <w:autoSpaceDN w:val="0"/>
        <w:rPr>
          <w:rFonts w:ascii="Verdana" w:hAnsi="Verdana"/>
          <w:sz w:val="18"/>
          <w:szCs w:val="18"/>
        </w:rPr>
      </w:pPr>
      <w:r w:rsidRPr="00B01583">
        <w:rPr>
          <w:rFonts w:ascii="Verdana" w:hAnsi="Verdana"/>
          <w:sz w:val="18"/>
          <w:szCs w:val="18"/>
        </w:rPr>
        <w:t>Guiding the AutoCAD operator for preparation of shop drawings co-ordination with Plumbing/</w:t>
      </w:r>
      <w:r w:rsidR="0014208F" w:rsidRPr="00B01583">
        <w:rPr>
          <w:rFonts w:ascii="Verdana" w:hAnsi="Verdana"/>
          <w:sz w:val="18"/>
          <w:szCs w:val="18"/>
        </w:rPr>
        <w:t>Firefighting</w:t>
      </w:r>
      <w:r w:rsidRPr="00B01583">
        <w:rPr>
          <w:rFonts w:ascii="Verdana" w:hAnsi="Verdana"/>
          <w:sz w:val="18"/>
          <w:szCs w:val="18"/>
        </w:rPr>
        <w:t xml:space="preserve"> works.</w:t>
      </w:r>
    </w:p>
    <w:p w:rsidR="004971F4" w:rsidRPr="00B01583" w:rsidRDefault="004971F4" w:rsidP="00D94DD1">
      <w:pPr>
        <w:widowControl w:val="0"/>
        <w:numPr>
          <w:ilvl w:val="0"/>
          <w:numId w:val="1"/>
        </w:numPr>
        <w:autoSpaceDE w:val="0"/>
        <w:autoSpaceDN w:val="0"/>
        <w:adjustRightInd w:val="0"/>
        <w:rPr>
          <w:rFonts w:ascii="Verdana" w:hAnsi="Verdana"/>
          <w:sz w:val="18"/>
          <w:szCs w:val="18"/>
        </w:rPr>
      </w:pPr>
      <w:r w:rsidRPr="00B01583">
        <w:rPr>
          <w:rFonts w:ascii="Verdana" w:hAnsi="Verdana"/>
          <w:sz w:val="18"/>
          <w:szCs w:val="18"/>
        </w:rPr>
        <w:t>Responsible for preparation of Request for Information (RFI) by referring contract drawings and specification vice versa for amendment.</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lastRenderedPageBreak/>
        <w:t>Preparation of As-Built drawings of the executed works &amp; Submitted to client/consultant/main contractor &amp; commissioning team.</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Coordinating with the 3rd party for the Testing and Commissioning of the HVAC systems such as Chillers, Air handling units (A.H.U), Pumps, FCU.</w:t>
      </w:r>
    </w:p>
    <w:p w:rsidR="004971F4" w:rsidRPr="00B01583" w:rsidRDefault="004971F4" w:rsidP="00D94DD1">
      <w:pPr>
        <w:numPr>
          <w:ilvl w:val="0"/>
          <w:numId w:val="1"/>
        </w:numPr>
        <w:spacing w:after="40"/>
        <w:jc w:val="both"/>
        <w:rPr>
          <w:rFonts w:ascii="Verdana" w:hAnsi="Verdana"/>
          <w:sz w:val="18"/>
          <w:szCs w:val="18"/>
        </w:rPr>
      </w:pPr>
      <w:r w:rsidRPr="00B01583">
        <w:rPr>
          <w:rFonts w:ascii="Verdana" w:hAnsi="Verdana"/>
          <w:sz w:val="18"/>
          <w:szCs w:val="18"/>
        </w:rPr>
        <w:t>Making ITP, FAT &amp; SAT report &amp; get the approval.</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Maintaining records for successful completion of the installation.</w:t>
      </w:r>
    </w:p>
    <w:p w:rsidR="004971F4" w:rsidRPr="00B01583" w:rsidRDefault="004971F4" w:rsidP="00D94DD1">
      <w:pPr>
        <w:numPr>
          <w:ilvl w:val="0"/>
          <w:numId w:val="1"/>
        </w:numPr>
        <w:spacing w:after="40"/>
        <w:jc w:val="both"/>
        <w:rPr>
          <w:rFonts w:ascii="Verdana" w:hAnsi="Verdana"/>
          <w:b/>
          <w:sz w:val="18"/>
          <w:szCs w:val="18"/>
        </w:rPr>
      </w:pPr>
      <w:r w:rsidRPr="00B01583">
        <w:rPr>
          <w:rFonts w:ascii="Verdana" w:hAnsi="Verdana"/>
          <w:sz w:val="18"/>
          <w:szCs w:val="18"/>
        </w:rPr>
        <w:t>Conducting the meetings for the work progress with the contractor, consultant and client.</w:t>
      </w:r>
    </w:p>
    <w:p w:rsidR="004971F4" w:rsidRPr="00B01583" w:rsidRDefault="004971F4" w:rsidP="00D94DD1">
      <w:pPr>
        <w:widowControl w:val="0"/>
        <w:numPr>
          <w:ilvl w:val="0"/>
          <w:numId w:val="7"/>
        </w:numPr>
        <w:autoSpaceDE w:val="0"/>
        <w:autoSpaceDN w:val="0"/>
        <w:adjustRightInd w:val="0"/>
        <w:rPr>
          <w:rFonts w:ascii="Verdana" w:hAnsi="Verdana"/>
          <w:sz w:val="18"/>
          <w:szCs w:val="18"/>
        </w:rPr>
      </w:pPr>
      <w:r w:rsidRPr="00B01583">
        <w:rPr>
          <w:rFonts w:ascii="Verdana" w:hAnsi="Verdana"/>
          <w:sz w:val="18"/>
          <w:szCs w:val="18"/>
        </w:rPr>
        <w:t>Coordinate with Consultant Representative for inspection of work progress.</w:t>
      </w:r>
    </w:p>
    <w:p w:rsidR="004971F4" w:rsidRPr="00B01583" w:rsidRDefault="004971F4" w:rsidP="00D94DD1">
      <w:pPr>
        <w:widowControl w:val="0"/>
        <w:numPr>
          <w:ilvl w:val="0"/>
          <w:numId w:val="7"/>
        </w:numPr>
        <w:tabs>
          <w:tab w:val="left" w:pos="720"/>
        </w:tabs>
        <w:autoSpaceDE w:val="0"/>
        <w:autoSpaceDN w:val="0"/>
        <w:adjustRightInd w:val="0"/>
        <w:rPr>
          <w:rFonts w:ascii="Verdana" w:hAnsi="Verdana"/>
          <w:sz w:val="18"/>
          <w:szCs w:val="18"/>
        </w:rPr>
      </w:pPr>
      <w:r w:rsidRPr="00B01583">
        <w:rPr>
          <w:rFonts w:ascii="Verdana" w:hAnsi="Verdana"/>
          <w:b/>
          <w:bCs/>
          <w:sz w:val="18"/>
          <w:szCs w:val="18"/>
        </w:rPr>
        <w:t xml:space="preserve"> </w:t>
      </w:r>
      <w:r w:rsidRPr="00B01583">
        <w:rPr>
          <w:rFonts w:ascii="Verdana" w:hAnsi="Verdana"/>
          <w:sz w:val="18"/>
          <w:szCs w:val="18"/>
        </w:rPr>
        <w:t>Supervise/Continuously monitor and coordinate with the subcontractor and site foreman for the proper implementation of the work &amp; standards in a best and economical way.</w:t>
      </w:r>
    </w:p>
    <w:p w:rsidR="004971F4" w:rsidRPr="00B01583" w:rsidRDefault="004971F4" w:rsidP="00D94DD1">
      <w:pPr>
        <w:widowControl w:val="0"/>
        <w:numPr>
          <w:ilvl w:val="0"/>
          <w:numId w:val="7"/>
        </w:numPr>
        <w:tabs>
          <w:tab w:val="left" w:pos="720"/>
        </w:tabs>
        <w:autoSpaceDE w:val="0"/>
        <w:autoSpaceDN w:val="0"/>
        <w:adjustRightInd w:val="0"/>
        <w:rPr>
          <w:rFonts w:ascii="Verdana" w:hAnsi="Verdana"/>
          <w:sz w:val="18"/>
          <w:szCs w:val="18"/>
        </w:rPr>
      </w:pPr>
      <w:r w:rsidRPr="00B01583">
        <w:rPr>
          <w:rFonts w:ascii="Verdana" w:hAnsi="Verdana"/>
          <w:sz w:val="18"/>
          <w:szCs w:val="18"/>
        </w:rPr>
        <w:t>Manpower allocation and supervision preparation, implementation &amp; updating work schedules for on-time completion of the project.</w:t>
      </w:r>
    </w:p>
    <w:p w:rsidR="004971F4" w:rsidRPr="00B01583" w:rsidRDefault="004971F4" w:rsidP="00D94DD1">
      <w:pPr>
        <w:widowControl w:val="0"/>
        <w:numPr>
          <w:ilvl w:val="0"/>
          <w:numId w:val="7"/>
        </w:numPr>
        <w:autoSpaceDE w:val="0"/>
        <w:autoSpaceDN w:val="0"/>
        <w:adjustRightInd w:val="0"/>
        <w:rPr>
          <w:rFonts w:ascii="Verdana" w:hAnsi="Verdana"/>
          <w:sz w:val="18"/>
          <w:szCs w:val="18"/>
        </w:rPr>
      </w:pPr>
      <w:r w:rsidRPr="00B01583">
        <w:rPr>
          <w:rFonts w:ascii="Verdana" w:hAnsi="Verdana"/>
          <w:sz w:val="18"/>
          <w:szCs w:val="18"/>
        </w:rPr>
        <w:t>Supervise/Examine the Installation/Testing, Adjusting and Air balancing for HVAC System.</w:t>
      </w:r>
    </w:p>
    <w:p w:rsidR="004971F4" w:rsidRPr="00B01583" w:rsidRDefault="004971F4" w:rsidP="00D94DD1">
      <w:pPr>
        <w:widowControl w:val="0"/>
        <w:numPr>
          <w:ilvl w:val="0"/>
          <w:numId w:val="7"/>
        </w:numPr>
        <w:autoSpaceDE w:val="0"/>
        <w:autoSpaceDN w:val="0"/>
        <w:adjustRightInd w:val="0"/>
        <w:rPr>
          <w:rFonts w:ascii="Verdana" w:hAnsi="Verdana"/>
          <w:sz w:val="18"/>
          <w:szCs w:val="18"/>
        </w:rPr>
      </w:pPr>
      <w:r w:rsidRPr="00B01583">
        <w:rPr>
          <w:rFonts w:ascii="Verdana" w:hAnsi="Verdana"/>
          <w:sz w:val="18"/>
          <w:szCs w:val="18"/>
        </w:rPr>
        <w:t>Command/Instruct of the site foremen whenever conflict in work. Take corrective measure and procedures to regain the work by coordinating with the site consultant representative.</w:t>
      </w:r>
    </w:p>
    <w:p w:rsidR="00144EC1" w:rsidRPr="009E28F8" w:rsidRDefault="004971F4" w:rsidP="00D94DD1">
      <w:pPr>
        <w:widowControl w:val="0"/>
        <w:numPr>
          <w:ilvl w:val="0"/>
          <w:numId w:val="7"/>
        </w:numPr>
        <w:autoSpaceDE w:val="0"/>
        <w:autoSpaceDN w:val="0"/>
        <w:adjustRightInd w:val="0"/>
        <w:rPr>
          <w:rFonts w:ascii="Verdana" w:hAnsi="Verdana"/>
          <w:sz w:val="18"/>
          <w:szCs w:val="18"/>
        </w:rPr>
      </w:pPr>
      <w:r w:rsidRPr="00B01583">
        <w:rPr>
          <w:rFonts w:ascii="Verdana" w:hAnsi="Verdana"/>
          <w:sz w:val="18"/>
          <w:szCs w:val="18"/>
        </w:rPr>
        <w:t>Follow up commissioning team to</w:t>
      </w:r>
      <w:r w:rsidR="00B01583">
        <w:rPr>
          <w:rFonts w:ascii="Verdana" w:hAnsi="Verdana"/>
          <w:sz w:val="18"/>
          <w:szCs w:val="18"/>
        </w:rPr>
        <w:t xml:space="preserve"> make handover document &amp; submit</w:t>
      </w:r>
      <w:r w:rsidR="00B01583" w:rsidRPr="00B01583">
        <w:rPr>
          <w:rFonts w:ascii="Verdana" w:hAnsi="Verdana"/>
          <w:sz w:val="18"/>
          <w:szCs w:val="18"/>
        </w:rPr>
        <w:t xml:space="preserve"> ion</w:t>
      </w:r>
      <w:r w:rsidRPr="00B01583">
        <w:rPr>
          <w:rFonts w:ascii="Verdana" w:hAnsi="Verdana"/>
          <w:sz w:val="18"/>
          <w:szCs w:val="18"/>
        </w:rPr>
        <w:t xml:space="preserve"> &amp; get the approval.</w:t>
      </w:r>
    </w:p>
    <w:p w:rsidR="00BD079D" w:rsidRDefault="00BD079D" w:rsidP="001935FE">
      <w:pPr>
        <w:spacing w:before="60" w:after="60"/>
        <w:rPr>
          <w:rFonts w:ascii="Verdana" w:hAnsi="Verdana"/>
          <w:bCs/>
          <w:color w:val="000000"/>
          <w:kern w:val="36"/>
          <w:sz w:val="18"/>
          <w:szCs w:val="18"/>
        </w:rPr>
      </w:pPr>
    </w:p>
    <w:p w:rsidR="007E623E" w:rsidRDefault="00570A1D" w:rsidP="001935FE">
      <w:pPr>
        <w:spacing w:before="60" w:after="60"/>
        <w:rPr>
          <w:rFonts w:ascii="Verdana" w:hAnsi="Verdana"/>
          <w:bCs/>
          <w:color w:val="000000"/>
          <w:kern w:val="36"/>
          <w:sz w:val="18"/>
          <w:szCs w:val="18"/>
        </w:rPr>
      </w:pPr>
      <w:r>
        <w:rPr>
          <w:rFonts w:ascii="Verdana" w:hAnsi="Verdana"/>
          <w:bCs/>
          <w:noProof/>
          <w:color w:val="000000"/>
          <w:kern w:val="36"/>
          <w:sz w:val="18"/>
          <w:szCs w:val="18"/>
        </w:rPr>
        <w:pict>
          <v:shape id="_x0000_s1065" type="#_x0000_t202" style="position:absolute;margin-left:4.65pt;margin-top:7.05pt;width:510.75pt;height:21.95pt;z-index:251661312;mso-width-relative:margin;mso-height-relative:margin" fillcolor="#f2f2f2" strokecolor="#666" strokeweight="1pt">
            <v:fill color2="#999"/>
            <v:shadow on="t" type="perspective" color="#7f7f7f" opacity=".5" offset="1pt" offset2="-3pt"/>
            <v:textbox style="mso-next-textbox:#_x0000_s1065">
              <w:txbxContent>
                <w:p w:rsidR="001935FE" w:rsidRPr="00030CE2" w:rsidRDefault="001935FE" w:rsidP="001935FE">
                  <w:pPr>
                    <w:spacing w:after="40"/>
                    <w:jc w:val="both"/>
                    <w:rPr>
                      <w:rFonts w:ascii="Verdana" w:hAnsi="Verdana"/>
                      <w:b/>
                    </w:rPr>
                  </w:pPr>
                  <w:r>
                    <w:rPr>
                      <w:rFonts w:ascii="Verdana" w:hAnsi="Verdana"/>
                      <w:b/>
                    </w:rPr>
                    <w:t>Technical Skills</w:t>
                  </w:r>
                </w:p>
                <w:p w:rsidR="001935FE" w:rsidRPr="007B351A" w:rsidRDefault="001935FE" w:rsidP="00D94DD1">
                  <w:pPr>
                    <w:numPr>
                      <w:ilvl w:val="0"/>
                      <w:numId w:val="2"/>
                    </w:numPr>
                    <w:rPr>
                      <w:rFonts w:ascii="Verdana" w:hAnsi="Verdana" w:cs="Aharoni"/>
                    </w:rPr>
                  </w:pPr>
                  <w:r w:rsidRPr="007B351A">
                    <w:rPr>
                      <w:rFonts w:ascii="Verdana" w:hAnsi="Verdana" w:cs="Aharoni"/>
                    </w:rPr>
                    <w:t>Dedication Willingness to Walk the Extra Miles to Achieve Excellence.</w:t>
                  </w:r>
                </w:p>
                <w:p w:rsidR="001935FE" w:rsidRPr="007B351A" w:rsidRDefault="001935FE" w:rsidP="00D94DD1">
                  <w:pPr>
                    <w:numPr>
                      <w:ilvl w:val="0"/>
                      <w:numId w:val="2"/>
                    </w:numPr>
                    <w:rPr>
                      <w:rFonts w:ascii="Verdana" w:hAnsi="Verdana" w:cs="Aharoni"/>
                      <w:b/>
                    </w:rPr>
                  </w:pPr>
                  <w:r w:rsidRPr="007B351A">
                    <w:rPr>
                      <w:rFonts w:ascii="Verdana" w:hAnsi="Verdana" w:cs="Aharoni"/>
                    </w:rPr>
                    <w:t>Excellent Verbal and Written Communication Skills.</w:t>
                  </w:r>
                </w:p>
                <w:p w:rsidR="001935FE" w:rsidRPr="007B351A" w:rsidRDefault="001935FE" w:rsidP="00D94DD1">
                  <w:pPr>
                    <w:numPr>
                      <w:ilvl w:val="0"/>
                      <w:numId w:val="2"/>
                    </w:numPr>
                    <w:rPr>
                      <w:rFonts w:ascii="Verdana" w:hAnsi="Verdana" w:cs="Aharoni"/>
                      <w:b/>
                    </w:rPr>
                  </w:pPr>
                  <w:r w:rsidRPr="007B351A">
                    <w:rPr>
                      <w:rFonts w:ascii="Verdana" w:hAnsi="Verdana" w:cs="Aharoni"/>
                    </w:rPr>
                    <w:t>Very Ambitious and Professionally Aggressive.</w:t>
                  </w:r>
                </w:p>
                <w:p w:rsidR="001935FE" w:rsidRPr="007B351A" w:rsidRDefault="001935FE" w:rsidP="00D94DD1">
                  <w:pPr>
                    <w:numPr>
                      <w:ilvl w:val="0"/>
                      <w:numId w:val="2"/>
                    </w:numPr>
                    <w:rPr>
                      <w:rFonts w:ascii="Verdana" w:hAnsi="Verdana" w:cs="Aharoni"/>
                      <w:b/>
                    </w:rPr>
                  </w:pPr>
                  <w:r w:rsidRPr="007B351A">
                    <w:rPr>
                      <w:rFonts w:ascii="Verdana" w:hAnsi="Verdana" w:cs="Aharoni"/>
                    </w:rPr>
                    <w:t>Very Strong Sense of Professionalism and High Level of Work Focus.</w:t>
                  </w:r>
                </w:p>
                <w:p w:rsidR="001935FE" w:rsidRDefault="001935FE" w:rsidP="001935FE">
                  <w:pPr>
                    <w:spacing w:after="40"/>
                    <w:jc w:val="both"/>
                    <w:rPr>
                      <w:rFonts w:ascii="Verdana" w:hAnsi="Verdana"/>
                    </w:rPr>
                  </w:pPr>
                </w:p>
                <w:p w:rsidR="001935FE" w:rsidRPr="007B351A" w:rsidRDefault="001935FE" w:rsidP="00D94DD1">
                  <w:pPr>
                    <w:numPr>
                      <w:ilvl w:val="0"/>
                      <w:numId w:val="2"/>
                    </w:numPr>
                    <w:rPr>
                      <w:rFonts w:ascii="Verdana" w:hAnsi="Verdana" w:cs="Aharoni"/>
                    </w:rPr>
                  </w:pPr>
                  <w:r w:rsidRPr="007B351A">
                    <w:rPr>
                      <w:rFonts w:ascii="Verdana" w:hAnsi="Verdana" w:cs="Aharoni"/>
                    </w:rPr>
                    <w:t>Dedication Willingness to Walk the Extra Miles to Achieve Excellence.</w:t>
                  </w:r>
                </w:p>
                <w:p w:rsidR="001935FE" w:rsidRPr="007B351A" w:rsidRDefault="001935FE" w:rsidP="00D94DD1">
                  <w:pPr>
                    <w:numPr>
                      <w:ilvl w:val="0"/>
                      <w:numId w:val="2"/>
                    </w:numPr>
                    <w:rPr>
                      <w:rFonts w:ascii="Verdana" w:hAnsi="Verdana" w:cs="Aharoni"/>
                      <w:b/>
                    </w:rPr>
                  </w:pPr>
                  <w:r w:rsidRPr="007B351A">
                    <w:rPr>
                      <w:rFonts w:ascii="Verdana" w:hAnsi="Verdana" w:cs="Aharoni"/>
                    </w:rPr>
                    <w:t>Excellent Verbal and Written Communication Skills.</w:t>
                  </w:r>
                </w:p>
                <w:p w:rsidR="001935FE" w:rsidRPr="007B351A" w:rsidRDefault="001935FE" w:rsidP="00D94DD1">
                  <w:pPr>
                    <w:numPr>
                      <w:ilvl w:val="0"/>
                      <w:numId w:val="2"/>
                    </w:numPr>
                    <w:rPr>
                      <w:rFonts w:ascii="Verdana" w:hAnsi="Verdana" w:cs="Aharoni"/>
                      <w:b/>
                    </w:rPr>
                  </w:pPr>
                  <w:r w:rsidRPr="007B351A">
                    <w:rPr>
                      <w:rFonts w:ascii="Verdana" w:hAnsi="Verdana" w:cs="Aharoni"/>
                    </w:rPr>
                    <w:t>Very Ambitious and Professionally Aggressive.</w:t>
                  </w:r>
                </w:p>
                <w:p w:rsidR="001935FE" w:rsidRPr="007B351A" w:rsidRDefault="001935FE" w:rsidP="00D94DD1">
                  <w:pPr>
                    <w:numPr>
                      <w:ilvl w:val="0"/>
                      <w:numId w:val="2"/>
                    </w:numPr>
                    <w:rPr>
                      <w:rFonts w:ascii="Verdana" w:hAnsi="Verdana" w:cs="Aharoni"/>
                      <w:b/>
                    </w:rPr>
                  </w:pPr>
                  <w:r w:rsidRPr="007B351A">
                    <w:rPr>
                      <w:rFonts w:ascii="Verdana" w:hAnsi="Verdana" w:cs="Aharoni"/>
                    </w:rPr>
                    <w:t>Very Strong Sense of Professionalism and High Level of Work Focus.</w:t>
                  </w:r>
                </w:p>
                <w:p w:rsidR="001935FE" w:rsidRPr="008221B0" w:rsidRDefault="001935FE" w:rsidP="001935FE">
                  <w:pPr>
                    <w:rPr>
                      <w:rFonts w:ascii="Verdana" w:hAnsi="Verdana"/>
                      <w:b/>
                    </w:rPr>
                  </w:pPr>
                </w:p>
              </w:txbxContent>
            </v:textbox>
          </v:shape>
        </w:pict>
      </w:r>
    </w:p>
    <w:p w:rsidR="001935FE" w:rsidRDefault="001935FE" w:rsidP="001935FE">
      <w:pPr>
        <w:rPr>
          <w:rFonts w:ascii="Verdana" w:hAnsi="Verdana"/>
          <w:bCs/>
          <w:color w:val="000000"/>
          <w:kern w:val="36"/>
          <w:sz w:val="18"/>
          <w:szCs w:val="18"/>
        </w:rPr>
      </w:pPr>
    </w:p>
    <w:p w:rsidR="001935FE" w:rsidRPr="00293791" w:rsidRDefault="001935FE" w:rsidP="001935FE">
      <w:pPr>
        <w:rPr>
          <w:rFonts w:ascii="Calibri" w:hAnsi="Calibri" w:cs="Aharoni"/>
        </w:rPr>
      </w:pPr>
    </w:p>
    <w:p w:rsidR="001935FE" w:rsidRPr="001935FE" w:rsidRDefault="001935FE" w:rsidP="00D94DD1">
      <w:pPr>
        <w:numPr>
          <w:ilvl w:val="0"/>
          <w:numId w:val="3"/>
        </w:numPr>
        <w:rPr>
          <w:rFonts w:ascii="Verdana" w:hAnsi="Verdana" w:cs="Aharoni"/>
          <w:sz w:val="16"/>
          <w:szCs w:val="16"/>
        </w:rPr>
      </w:pPr>
      <w:r w:rsidRPr="001935FE">
        <w:rPr>
          <w:rFonts w:ascii="Verdana" w:hAnsi="Verdana" w:cs="Aharoni"/>
          <w:b/>
          <w:sz w:val="16"/>
          <w:szCs w:val="16"/>
        </w:rPr>
        <w:t xml:space="preserve"> Operating System             :</w:t>
      </w:r>
      <w:r w:rsidRPr="001935FE">
        <w:rPr>
          <w:rFonts w:ascii="Verdana" w:hAnsi="Verdana" w:cs="Aharoni"/>
          <w:sz w:val="16"/>
          <w:szCs w:val="16"/>
        </w:rPr>
        <w:t xml:space="preserve">  Windows XP &amp; 7</w:t>
      </w:r>
    </w:p>
    <w:p w:rsidR="001935FE" w:rsidRPr="001935FE" w:rsidRDefault="001935FE" w:rsidP="00D94DD1">
      <w:pPr>
        <w:numPr>
          <w:ilvl w:val="0"/>
          <w:numId w:val="3"/>
        </w:numPr>
        <w:rPr>
          <w:rFonts w:ascii="Verdana" w:hAnsi="Verdana" w:cs="Aharoni"/>
          <w:sz w:val="16"/>
          <w:szCs w:val="16"/>
        </w:rPr>
      </w:pPr>
      <w:r w:rsidRPr="001935FE">
        <w:rPr>
          <w:rFonts w:ascii="Verdana" w:hAnsi="Verdana" w:cs="Aharoni"/>
          <w:b/>
          <w:sz w:val="16"/>
          <w:szCs w:val="16"/>
        </w:rPr>
        <w:t xml:space="preserve"> Packages’                          :</w:t>
      </w:r>
      <w:r w:rsidRPr="001935FE">
        <w:rPr>
          <w:rFonts w:ascii="Verdana" w:hAnsi="Verdana" w:cs="Aharoni"/>
          <w:sz w:val="16"/>
          <w:szCs w:val="16"/>
        </w:rPr>
        <w:t xml:space="preserve">  MS Office –Word, Excel, Power Point </w:t>
      </w:r>
    </w:p>
    <w:p w:rsidR="00093DBC" w:rsidRDefault="001935FE" w:rsidP="00D94DD1">
      <w:pPr>
        <w:numPr>
          <w:ilvl w:val="0"/>
          <w:numId w:val="3"/>
        </w:numPr>
        <w:rPr>
          <w:rFonts w:ascii="Verdana" w:hAnsi="Verdana" w:cs="Aharoni"/>
          <w:sz w:val="16"/>
          <w:szCs w:val="16"/>
        </w:rPr>
      </w:pPr>
      <w:r w:rsidRPr="001935FE">
        <w:rPr>
          <w:rFonts w:ascii="Verdana" w:hAnsi="Verdana" w:cs="Aharoni"/>
          <w:b/>
          <w:sz w:val="16"/>
          <w:szCs w:val="16"/>
        </w:rPr>
        <w:t xml:space="preserve">Designing Software           :  </w:t>
      </w:r>
      <w:r w:rsidRPr="001935FE">
        <w:rPr>
          <w:rFonts w:ascii="Verdana" w:hAnsi="Verdana" w:cs="Aharoni"/>
          <w:sz w:val="16"/>
          <w:szCs w:val="16"/>
        </w:rPr>
        <w:t>Auto Cad</w:t>
      </w:r>
    </w:p>
    <w:p w:rsidR="00BD079D" w:rsidRPr="007218DC" w:rsidRDefault="00BD079D" w:rsidP="00BD079D">
      <w:pPr>
        <w:ind w:left="720"/>
        <w:rPr>
          <w:rFonts w:ascii="Verdana" w:hAnsi="Verdana" w:cs="Aharoni"/>
          <w:sz w:val="16"/>
          <w:szCs w:val="16"/>
        </w:rPr>
      </w:pPr>
    </w:p>
    <w:p w:rsidR="007B351A" w:rsidRPr="009967E3" w:rsidRDefault="00570A1D" w:rsidP="007B351A">
      <w:pPr>
        <w:spacing w:before="60" w:after="60"/>
        <w:rPr>
          <w:rFonts w:ascii="Verdana" w:hAnsi="Verdana"/>
          <w:bCs/>
          <w:color w:val="000000"/>
          <w:kern w:val="36"/>
          <w:sz w:val="18"/>
          <w:szCs w:val="18"/>
        </w:rPr>
      </w:pPr>
      <w:r>
        <w:rPr>
          <w:b/>
          <w:noProof/>
          <w:sz w:val="18"/>
          <w:szCs w:val="18"/>
          <w:u w:val="single"/>
        </w:rPr>
        <w:pict>
          <v:shape id="_x0000_s1061" type="#_x0000_t202" style="position:absolute;margin-left:1.3pt;margin-top:.15pt;width:514.1pt;height:21.95pt;z-index:251659264;mso-width-relative:margin;mso-height-relative:margin" fillcolor="#f2f2f2" strokecolor="#666" strokeweight="1pt">
            <v:fill color2="#999"/>
            <v:shadow on="t" type="perspective" color="#7f7f7f" opacity=".5" offset="1pt" offset2="-3pt"/>
            <v:textbox style="mso-next-textbox:#_x0000_s1061">
              <w:txbxContent>
                <w:p w:rsidR="00093DBC" w:rsidRDefault="008221B0" w:rsidP="00093DBC">
                  <w:pPr>
                    <w:spacing w:after="40"/>
                    <w:jc w:val="both"/>
                    <w:rPr>
                      <w:rFonts w:ascii="Verdana" w:hAnsi="Verdana"/>
                    </w:rPr>
                  </w:pPr>
                  <w:r w:rsidRPr="008221B0">
                    <w:rPr>
                      <w:rFonts w:ascii="Verdana" w:hAnsi="Verdana"/>
                      <w:b/>
                    </w:rPr>
                    <w:t>Key Strengths</w:t>
                  </w:r>
                  <w:r w:rsidR="00093DBC" w:rsidRPr="00093DBC">
                    <w:rPr>
                      <w:rFonts w:ascii="Verdana" w:hAnsi="Verdana"/>
                    </w:rPr>
                    <w:t xml:space="preserve"> </w:t>
                  </w:r>
                </w:p>
                <w:p w:rsidR="00093DBC" w:rsidRPr="007B351A" w:rsidRDefault="00093DBC" w:rsidP="00D94DD1">
                  <w:pPr>
                    <w:numPr>
                      <w:ilvl w:val="0"/>
                      <w:numId w:val="2"/>
                    </w:numPr>
                    <w:rPr>
                      <w:rFonts w:ascii="Verdana" w:hAnsi="Verdana" w:cs="Aharoni"/>
                    </w:rPr>
                  </w:pPr>
                  <w:r w:rsidRPr="007B351A">
                    <w:rPr>
                      <w:rFonts w:ascii="Verdana" w:hAnsi="Verdana" w:cs="Aharoni"/>
                    </w:rPr>
                    <w:t>Dedication Willingness to Walk the Extra Miles to Achieve Excellence.</w:t>
                  </w:r>
                </w:p>
                <w:p w:rsidR="00093DBC" w:rsidRPr="007B351A" w:rsidRDefault="00093DBC" w:rsidP="00D94DD1">
                  <w:pPr>
                    <w:numPr>
                      <w:ilvl w:val="0"/>
                      <w:numId w:val="2"/>
                    </w:numPr>
                    <w:rPr>
                      <w:rFonts w:ascii="Verdana" w:hAnsi="Verdana" w:cs="Aharoni"/>
                      <w:b/>
                    </w:rPr>
                  </w:pPr>
                  <w:r w:rsidRPr="007B351A">
                    <w:rPr>
                      <w:rFonts w:ascii="Verdana" w:hAnsi="Verdana" w:cs="Aharoni"/>
                    </w:rPr>
                    <w:t>Excellent Verbal and Written Communication Skills.</w:t>
                  </w:r>
                </w:p>
                <w:p w:rsidR="00093DBC" w:rsidRPr="007B351A" w:rsidRDefault="00093DBC" w:rsidP="00D94DD1">
                  <w:pPr>
                    <w:numPr>
                      <w:ilvl w:val="0"/>
                      <w:numId w:val="2"/>
                    </w:numPr>
                    <w:rPr>
                      <w:rFonts w:ascii="Verdana" w:hAnsi="Verdana" w:cs="Aharoni"/>
                      <w:b/>
                    </w:rPr>
                  </w:pPr>
                  <w:r w:rsidRPr="007B351A">
                    <w:rPr>
                      <w:rFonts w:ascii="Verdana" w:hAnsi="Verdana" w:cs="Aharoni"/>
                    </w:rPr>
                    <w:t>Very Ambitious and Professionally Aggressive.</w:t>
                  </w:r>
                </w:p>
                <w:p w:rsidR="00093DBC" w:rsidRPr="007B351A" w:rsidRDefault="00093DBC" w:rsidP="00D94DD1">
                  <w:pPr>
                    <w:numPr>
                      <w:ilvl w:val="0"/>
                      <w:numId w:val="2"/>
                    </w:numPr>
                    <w:rPr>
                      <w:rFonts w:ascii="Verdana" w:hAnsi="Verdana" w:cs="Aharoni"/>
                      <w:b/>
                    </w:rPr>
                  </w:pPr>
                  <w:r w:rsidRPr="007B351A">
                    <w:rPr>
                      <w:rFonts w:ascii="Verdana" w:hAnsi="Verdana" w:cs="Aharoni"/>
                    </w:rPr>
                    <w:t>Very Strong Sense of Professionalism and High Level of Work Focus.</w:t>
                  </w:r>
                </w:p>
                <w:p w:rsidR="00093DBC" w:rsidRDefault="00093DBC" w:rsidP="00093DBC">
                  <w:pPr>
                    <w:spacing w:after="40"/>
                    <w:jc w:val="both"/>
                    <w:rPr>
                      <w:rFonts w:ascii="Verdana" w:hAnsi="Verdana"/>
                    </w:rPr>
                  </w:pPr>
                </w:p>
                <w:p w:rsidR="00093DBC" w:rsidRPr="007B351A" w:rsidRDefault="00093DBC" w:rsidP="00D94DD1">
                  <w:pPr>
                    <w:numPr>
                      <w:ilvl w:val="0"/>
                      <w:numId w:val="2"/>
                    </w:numPr>
                    <w:rPr>
                      <w:rFonts w:ascii="Verdana" w:hAnsi="Verdana" w:cs="Aharoni"/>
                    </w:rPr>
                  </w:pPr>
                  <w:r w:rsidRPr="007B351A">
                    <w:rPr>
                      <w:rFonts w:ascii="Verdana" w:hAnsi="Verdana" w:cs="Aharoni"/>
                    </w:rPr>
                    <w:t>Dedication Willingness to Walk the Extra Miles to Achieve Excellence.</w:t>
                  </w:r>
                </w:p>
                <w:p w:rsidR="00093DBC" w:rsidRPr="007B351A" w:rsidRDefault="00093DBC" w:rsidP="00D94DD1">
                  <w:pPr>
                    <w:numPr>
                      <w:ilvl w:val="0"/>
                      <w:numId w:val="2"/>
                    </w:numPr>
                    <w:rPr>
                      <w:rFonts w:ascii="Verdana" w:hAnsi="Verdana" w:cs="Aharoni"/>
                      <w:b/>
                    </w:rPr>
                  </w:pPr>
                  <w:r w:rsidRPr="007B351A">
                    <w:rPr>
                      <w:rFonts w:ascii="Verdana" w:hAnsi="Verdana" w:cs="Aharoni"/>
                    </w:rPr>
                    <w:t>Excellent Verbal and Written Communication Skills.</w:t>
                  </w:r>
                </w:p>
                <w:p w:rsidR="00093DBC" w:rsidRPr="007B351A" w:rsidRDefault="00093DBC" w:rsidP="00D94DD1">
                  <w:pPr>
                    <w:numPr>
                      <w:ilvl w:val="0"/>
                      <w:numId w:val="2"/>
                    </w:numPr>
                    <w:rPr>
                      <w:rFonts w:ascii="Verdana" w:hAnsi="Verdana" w:cs="Aharoni"/>
                      <w:b/>
                    </w:rPr>
                  </w:pPr>
                  <w:r w:rsidRPr="007B351A">
                    <w:rPr>
                      <w:rFonts w:ascii="Verdana" w:hAnsi="Verdana" w:cs="Aharoni"/>
                    </w:rPr>
                    <w:t>Very Ambitious and Professionally Aggressive.</w:t>
                  </w:r>
                </w:p>
                <w:p w:rsidR="00093DBC" w:rsidRPr="007B351A" w:rsidRDefault="00093DBC" w:rsidP="00D94DD1">
                  <w:pPr>
                    <w:numPr>
                      <w:ilvl w:val="0"/>
                      <w:numId w:val="2"/>
                    </w:numPr>
                    <w:rPr>
                      <w:rFonts w:ascii="Verdana" w:hAnsi="Verdana" w:cs="Aharoni"/>
                      <w:b/>
                    </w:rPr>
                  </w:pPr>
                  <w:r w:rsidRPr="007B351A">
                    <w:rPr>
                      <w:rFonts w:ascii="Verdana" w:hAnsi="Verdana" w:cs="Aharoni"/>
                    </w:rPr>
                    <w:t>Very Strong Sense of Professionalism and High Level of Work Focus.</w:t>
                  </w:r>
                </w:p>
                <w:p w:rsidR="00783D0D" w:rsidRPr="008221B0" w:rsidRDefault="00783D0D" w:rsidP="00783D0D">
                  <w:pPr>
                    <w:rPr>
                      <w:rFonts w:ascii="Verdana" w:hAnsi="Verdana"/>
                      <w:b/>
                    </w:rPr>
                  </w:pPr>
                </w:p>
              </w:txbxContent>
            </v:textbox>
          </v:shape>
        </w:pict>
      </w:r>
    </w:p>
    <w:p w:rsidR="007B351A" w:rsidRPr="009967E3" w:rsidRDefault="005C718B" w:rsidP="007B351A">
      <w:pPr>
        <w:spacing w:before="60" w:after="60"/>
        <w:ind w:left="1980"/>
        <w:rPr>
          <w:rFonts w:ascii="Verdana" w:hAnsi="Verdana"/>
          <w:bCs/>
          <w:color w:val="000000"/>
          <w:kern w:val="36"/>
          <w:sz w:val="18"/>
          <w:szCs w:val="18"/>
        </w:rPr>
      </w:pPr>
      <w:r w:rsidRPr="009967E3">
        <w:rPr>
          <w:rFonts w:ascii="Verdana" w:hAnsi="Verdana"/>
          <w:sz w:val="18"/>
          <w:szCs w:val="18"/>
        </w:rPr>
        <w:t xml:space="preserve">  </w:t>
      </w:r>
    </w:p>
    <w:p w:rsidR="007B351A" w:rsidRPr="009967E3" w:rsidRDefault="007B351A" w:rsidP="00D94DD1">
      <w:pPr>
        <w:numPr>
          <w:ilvl w:val="0"/>
          <w:numId w:val="2"/>
        </w:numPr>
        <w:rPr>
          <w:rFonts w:ascii="Verdana" w:hAnsi="Verdana" w:cs="Aharoni"/>
          <w:sz w:val="18"/>
          <w:szCs w:val="18"/>
        </w:rPr>
      </w:pPr>
      <w:r w:rsidRPr="009967E3">
        <w:rPr>
          <w:rFonts w:ascii="Verdana" w:hAnsi="Verdana" w:cs="Aharoni"/>
          <w:sz w:val="18"/>
          <w:szCs w:val="18"/>
        </w:rPr>
        <w:t>Dedication and Willingness to Walk the Extra Miles to Achieve Excellence.</w:t>
      </w:r>
    </w:p>
    <w:p w:rsidR="007B351A" w:rsidRPr="009967E3" w:rsidRDefault="007B351A" w:rsidP="00D94DD1">
      <w:pPr>
        <w:numPr>
          <w:ilvl w:val="0"/>
          <w:numId w:val="2"/>
        </w:numPr>
        <w:rPr>
          <w:rFonts w:ascii="Verdana" w:hAnsi="Verdana" w:cs="Aharoni"/>
          <w:b/>
          <w:sz w:val="18"/>
          <w:szCs w:val="18"/>
        </w:rPr>
      </w:pPr>
      <w:r w:rsidRPr="009967E3">
        <w:rPr>
          <w:rFonts w:ascii="Verdana" w:hAnsi="Verdana" w:cs="Aharoni"/>
          <w:sz w:val="18"/>
          <w:szCs w:val="18"/>
        </w:rPr>
        <w:t>Excellent Verbal and Written Communication Skills.</w:t>
      </w:r>
    </w:p>
    <w:p w:rsidR="007B351A" w:rsidRPr="009967E3" w:rsidRDefault="007B351A" w:rsidP="00D94DD1">
      <w:pPr>
        <w:numPr>
          <w:ilvl w:val="0"/>
          <w:numId w:val="2"/>
        </w:numPr>
        <w:rPr>
          <w:rFonts w:ascii="Verdana" w:hAnsi="Verdana" w:cs="Aharoni"/>
          <w:b/>
          <w:sz w:val="18"/>
          <w:szCs w:val="18"/>
        </w:rPr>
      </w:pPr>
      <w:r w:rsidRPr="009967E3">
        <w:rPr>
          <w:rFonts w:ascii="Verdana" w:hAnsi="Verdana" w:cs="Aharoni"/>
          <w:sz w:val="18"/>
          <w:szCs w:val="18"/>
        </w:rPr>
        <w:t>Very Ambitious and Professionally Aggressive.</w:t>
      </w:r>
    </w:p>
    <w:p w:rsidR="009967E3" w:rsidRPr="004971F4" w:rsidRDefault="007B351A" w:rsidP="00D94DD1">
      <w:pPr>
        <w:numPr>
          <w:ilvl w:val="0"/>
          <w:numId w:val="2"/>
        </w:numPr>
        <w:rPr>
          <w:rFonts w:ascii="Verdana" w:hAnsi="Verdana" w:cs="Aharoni"/>
          <w:b/>
          <w:sz w:val="18"/>
          <w:szCs w:val="18"/>
        </w:rPr>
      </w:pPr>
      <w:r w:rsidRPr="009967E3">
        <w:rPr>
          <w:rFonts w:ascii="Verdana" w:hAnsi="Verdana" w:cs="Aharoni"/>
          <w:sz w:val="18"/>
          <w:szCs w:val="18"/>
        </w:rPr>
        <w:t>Very Strong Sense of Professionalism and High Level of Work Foc</w:t>
      </w:r>
      <w:r w:rsidR="009967E3" w:rsidRPr="009967E3">
        <w:rPr>
          <w:rFonts w:ascii="Verdana" w:hAnsi="Verdana" w:cs="Aharoni"/>
          <w:sz w:val="18"/>
          <w:szCs w:val="18"/>
        </w:rPr>
        <w:t>us.</w:t>
      </w:r>
    </w:p>
    <w:p w:rsidR="004971F4" w:rsidRPr="004971F4" w:rsidRDefault="004971F4" w:rsidP="00D94DD1">
      <w:pPr>
        <w:numPr>
          <w:ilvl w:val="0"/>
          <w:numId w:val="2"/>
        </w:numPr>
        <w:rPr>
          <w:rFonts w:ascii="Verdana" w:hAnsi="Verdana" w:cs="Aharoni"/>
          <w:b/>
          <w:sz w:val="18"/>
          <w:szCs w:val="18"/>
        </w:rPr>
      </w:pPr>
      <w:r>
        <w:rPr>
          <w:rFonts w:ascii="Verdana" w:hAnsi="Verdana" w:cs="Aharoni"/>
          <w:sz w:val="18"/>
          <w:szCs w:val="18"/>
        </w:rPr>
        <w:t>Fast Learner and self-motivated.</w:t>
      </w:r>
    </w:p>
    <w:p w:rsidR="00E568FA" w:rsidRPr="00BD079D" w:rsidRDefault="004971F4" w:rsidP="00D94DD1">
      <w:pPr>
        <w:numPr>
          <w:ilvl w:val="0"/>
          <w:numId w:val="2"/>
        </w:numPr>
        <w:rPr>
          <w:rFonts w:ascii="Verdana" w:hAnsi="Verdana" w:cs="Aharoni"/>
          <w:b/>
          <w:sz w:val="18"/>
          <w:szCs w:val="18"/>
        </w:rPr>
      </w:pPr>
      <w:r>
        <w:rPr>
          <w:rFonts w:ascii="Verdana" w:hAnsi="Verdana" w:cs="Aharoni"/>
          <w:sz w:val="18"/>
          <w:szCs w:val="18"/>
        </w:rPr>
        <w:t>Strong logical &amp; Analytical skills.</w:t>
      </w:r>
    </w:p>
    <w:p w:rsidR="00BD079D" w:rsidRPr="00BD079D" w:rsidRDefault="00BD079D" w:rsidP="00BD079D">
      <w:pPr>
        <w:ind w:left="720"/>
        <w:rPr>
          <w:rFonts w:ascii="Verdana" w:hAnsi="Verdana" w:cs="Aharoni"/>
          <w:b/>
          <w:sz w:val="18"/>
          <w:szCs w:val="18"/>
        </w:rPr>
      </w:pPr>
    </w:p>
    <w:p w:rsidR="00292AE5" w:rsidRDefault="00570A1D" w:rsidP="00292AE5">
      <w:pPr>
        <w:pStyle w:val="Default"/>
        <w:ind w:left="720"/>
      </w:pPr>
      <w:r>
        <w:rPr>
          <w:rFonts w:ascii="Verdana" w:hAnsi="Verdana"/>
          <w:noProof/>
          <w:sz w:val="18"/>
          <w:szCs w:val="18"/>
        </w:rPr>
        <w:pict>
          <v:shape id="_x0000_s1040" type="#_x0000_t202" style="position:absolute;left:0;text-align:left;margin-left:1.3pt;margin-top:.15pt;width:514.1pt;height:21.95pt;z-index:251657216;mso-width-relative:margin;mso-height-relative:margin" fillcolor="#f2f2f2" strokecolor="#666" strokeweight="1pt">
            <v:fill color2="#999"/>
            <v:shadow on="t" type="perspective" color="#7f7f7f" opacity=".5" offset="1pt" offset2="-3pt"/>
            <v:textbox style="mso-next-textbox:#_x0000_s1040">
              <w:txbxContent>
                <w:p w:rsidR="00FC30C4" w:rsidRPr="00093DBC" w:rsidRDefault="00093DBC" w:rsidP="00FC30C4">
                  <w:pPr>
                    <w:rPr>
                      <w:rFonts w:ascii="Verdana" w:hAnsi="Verdana"/>
                      <w:b/>
                    </w:rPr>
                  </w:pPr>
                  <w:r w:rsidRPr="00093DBC">
                    <w:rPr>
                      <w:rFonts w:ascii="Verdana" w:hAnsi="Verdana"/>
                      <w:b/>
                    </w:rPr>
                    <w:t>Personal Profile</w:t>
                  </w:r>
                </w:p>
              </w:txbxContent>
            </v:textbox>
          </v:shape>
        </w:pict>
      </w:r>
    </w:p>
    <w:tbl>
      <w:tblPr>
        <w:tblW w:w="0" w:type="auto"/>
        <w:tblBorders>
          <w:top w:val="nil"/>
          <w:left w:val="nil"/>
          <w:bottom w:val="nil"/>
          <w:right w:val="nil"/>
        </w:tblBorders>
        <w:tblLayout w:type="fixed"/>
        <w:tblLook w:val="0000" w:firstRow="0" w:lastRow="0" w:firstColumn="0" w:lastColumn="0" w:noHBand="0" w:noVBand="0"/>
      </w:tblPr>
      <w:tblGrid>
        <w:gridCol w:w="4876"/>
      </w:tblGrid>
      <w:tr w:rsidR="00292AE5">
        <w:trPr>
          <w:trHeight w:val="90"/>
        </w:trPr>
        <w:tc>
          <w:tcPr>
            <w:tcW w:w="4876" w:type="dxa"/>
          </w:tcPr>
          <w:p w:rsidR="00292AE5" w:rsidRDefault="00292AE5" w:rsidP="00292AE5">
            <w:pPr>
              <w:pStyle w:val="Default"/>
            </w:pPr>
          </w:p>
        </w:tc>
      </w:tr>
    </w:tbl>
    <w:p w:rsidR="00CF4B5C" w:rsidRPr="00821852" w:rsidRDefault="007E5551" w:rsidP="004A6441">
      <w:pPr>
        <w:spacing w:line="276" w:lineRule="auto"/>
        <w:rPr>
          <w:rFonts w:ascii="Verdana" w:hAnsi="Verdana"/>
          <w:sz w:val="18"/>
          <w:szCs w:val="18"/>
        </w:rPr>
      </w:pPr>
      <w:r>
        <w:rPr>
          <w:rFonts w:ascii="Verdana" w:hAnsi="Verdana"/>
        </w:rPr>
        <w:t xml:space="preserve">    </w:t>
      </w:r>
      <w:r w:rsidR="009967E3" w:rsidRPr="00821852">
        <w:rPr>
          <w:rFonts w:ascii="Verdana" w:hAnsi="Verdana"/>
        </w:rPr>
        <w:t xml:space="preserve">    </w:t>
      </w:r>
      <w:r w:rsidR="004A6441" w:rsidRPr="00821852">
        <w:rPr>
          <w:rFonts w:ascii="Verdana" w:hAnsi="Verdana"/>
          <w:sz w:val="18"/>
          <w:szCs w:val="18"/>
        </w:rPr>
        <w:t>Father’s Name</w:t>
      </w:r>
      <w:r w:rsidR="004A6441" w:rsidRPr="00821852">
        <w:rPr>
          <w:rFonts w:ascii="Verdana" w:hAnsi="Verdana"/>
          <w:sz w:val="18"/>
          <w:szCs w:val="18"/>
        </w:rPr>
        <w:tab/>
      </w:r>
      <w:r w:rsidR="004A6441" w:rsidRPr="00821852">
        <w:rPr>
          <w:rFonts w:ascii="Verdana" w:hAnsi="Verdana"/>
          <w:sz w:val="18"/>
          <w:szCs w:val="18"/>
        </w:rPr>
        <w:tab/>
      </w:r>
      <w:r w:rsidR="00D504A3" w:rsidRPr="00821852">
        <w:rPr>
          <w:rFonts w:ascii="Verdana" w:hAnsi="Verdana"/>
          <w:sz w:val="18"/>
          <w:szCs w:val="18"/>
        </w:rPr>
        <w:t xml:space="preserve">  </w:t>
      </w:r>
      <w:r w:rsidR="00821852">
        <w:rPr>
          <w:rFonts w:ascii="Verdana" w:hAnsi="Verdana"/>
          <w:sz w:val="18"/>
          <w:szCs w:val="18"/>
        </w:rPr>
        <w:t xml:space="preserve"> </w:t>
      </w:r>
      <w:r w:rsidR="004A6441" w:rsidRPr="00821852">
        <w:rPr>
          <w:rFonts w:ascii="Verdana" w:hAnsi="Verdana"/>
          <w:sz w:val="18"/>
          <w:szCs w:val="18"/>
        </w:rPr>
        <w:t xml:space="preserve">: </w:t>
      </w:r>
      <w:r w:rsidR="00E568FA" w:rsidRPr="00821852">
        <w:rPr>
          <w:rFonts w:ascii="Verdana" w:hAnsi="Verdana"/>
          <w:sz w:val="18"/>
          <w:szCs w:val="18"/>
        </w:rPr>
        <w:t>Shamsu Deen</w:t>
      </w:r>
    </w:p>
    <w:p w:rsidR="00CF4B5C" w:rsidRPr="00821852" w:rsidRDefault="00A471BD" w:rsidP="004A6441">
      <w:pPr>
        <w:spacing w:line="276" w:lineRule="auto"/>
        <w:rPr>
          <w:rFonts w:ascii="Verdana" w:hAnsi="Verdana"/>
          <w:sz w:val="18"/>
          <w:szCs w:val="18"/>
        </w:rPr>
      </w:pPr>
      <w:r w:rsidRPr="00821852">
        <w:rPr>
          <w:rFonts w:ascii="Verdana" w:hAnsi="Verdana"/>
          <w:sz w:val="18"/>
          <w:szCs w:val="18"/>
        </w:rPr>
        <w:t xml:space="preserve">         </w:t>
      </w:r>
      <w:r w:rsidR="004A6441" w:rsidRPr="00821852">
        <w:rPr>
          <w:rFonts w:ascii="Verdana" w:hAnsi="Verdana"/>
          <w:sz w:val="18"/>
          <w:szCs w:val="18"/>
        </w:rPr>
        <w:t>Date of Birth</w:t>
      </w:r>
      <w:r w:rsidR="004A6441" w:rsidRPr="00821852">
        <w:rPr>
          <w:rFonts w:ascii="Verdana" w:hAnsi="Verdana"/>
          <w:sz w:val="18"/>
          <w:szCs w:val="18"/>
        </w:rPr>
        <w:tab/>
      </w:r>
      <w:r w:rsidR="004A6441" w:rsidRPr="00821852">
        <w:rPr>
          <w:rFonts w:ascii="Verdana" w:hAnsi="Verdana"/>
          <w:sz w:val="18"/>
          <w:szCs w:val="18"/>
        </w:rPr>
        <w:tab/>
      </w:r>
      <w:r w:rsidR="00D504A3" w:rsidRPr="00821852">
        <w:rPr>
          <w:rFonts w:ascii="Verdana" w:hAnsi="Verdana"/>
          <w:sz w:val="18"/>
          <w:szCs w:val="18"/>
        </w:rPr>
        <w:t xml:space="preserve">  </w:t>
      </w:r>
      <w:r w:rsidR="00821852">
        <w:rPr>
          <w:rFonts w:ascii="Verdana" w:hAnsi="Verdana"/>
          <w:sz w:val="18"/>
          <w:szCs w:val="18"/>
        </w:rPr>
        <w:t xml:space="preserve"> </w:t>
      </w:r>
      <w:r w:rsidR="004A6441" w:rsidRPr="00821852">
        <w:rPr>
          <w:rFonts w:ascii="Verdana" w:hAnsi="Verdana"/>
          <w:sz w:val="18"/>
          <w:szCs w:val="18"/>
        </w:rPr>
        <w:t>:</w:t>
      </w:r>
      <w:r w:rsidR="00821852">
        <w:rPr>
          <w:rFonts w:ascii="Verdana" w:hAnsi="Verdana"/>
          <w:sz w:val="18"/>
          <w:szCs w:val="18"/>
        </w:rPr>
        <w:t xml:space="preserve"> </w:t>
      </w:r>
      <w:r w:rsidR="00E568FA" w:rsidRPr="00821852">
        <w:rPr>
          <w:rFonts w:ascii="Verdana" w:hAnsi="Verdana"/>
          <w:sz w:val="18"/>
          <w:szCs w:val="18"/>
        </w:rPr>
        <w:t>11-05-1981</w:t>
      </w:r>
    </w:p>
    <w:p w:rsidR="004A6441" w:rsidRPr="00821852" w:rsidRDefault="00A471BD" w:rsidP="004A6441">
      <w:pPr>
        <w:spacing w:line="276" w:lineRule="auto"/>
        <w:rPr>
          <w:rFonts w:ascii="Verdana" w:hAnsi="Verdana"/>
          <w:sz w:val="18"/>
          <w:szCs w:val="18"/>
        </w:rPr>
      </w:pPr>
      <w:r w:rsidRPr="00821852">
        <w:rPr>
          <w:rFonts w:ascii="Verdana" w:hAnsi="Verdana"/>
          <w:sz w:val="18"/>
          <w:szCs w:val="18"/>
        </w:rPr>
        <w:t xml:space="preserve">         </w:t>
      </w:r>
      <w:r w:rsidR="004A6441" w:rsidRPr="00821852">
        <w:rPr>
          <w:rFonts w:ascii="Verdana" w:hAnsi="Verdana"/>
          <w:sz w:val="18"/>
          <w:szCs w:val="18"/>
        </w:rPr>
        <w:t xml:space="preserve">Nationality           </w:t>
      </w:r>
      <w:r w:rsidRPr="00821852">
        <w:rPr>
          <w:rFonts w:ascii="Verdana" w:hAnsi="Verdana"/>
          <w:sz w:val="18"/>
          <w:szCs w:val="18"/>
        </w:rPr>
        <w:tab/>
      </w:r>
      <w:r w:rsidR="00D504A3" w:rsidRPr="00821852">
        <w:rPr>
          <w:rFonts w:ascii="Verdana" w:hAnsi="Verdana"/>
          <w:sz w:val="18"/>
          <w:szCs w:val="18"/>
        </w:rPr>
        <w:t xml:space="preserve">  </w:t>
      </w:r>
      <w:r w:rsidR="00821852">
        <w:rPr>
          <w:rFonts w:ascii="Verdana" w:hAnsi="Verdana"/>
          <w:sz w:val="18"/>
          <w:szCs w:val="18"/>
        </w:rPr>
        <w:t xml:space="preserve"> </w:t>
      </w:r>
      <w:r w:rsidR="00645654">
        <w:rPr>
          <w:rFonts w:ascii="Verdana" w:hAnsi="Verdana"/>
          <w:sz w:val="18"/>
          <w:szCs w:val="18"/>
        </w:rPr>
        <w:t xml:space="preserve">:  </w:t>
      </w:r>
      <w:r w:rsidR="004A6441" w:rsidRPr="00821852">
        <w:rPr>
          <w:rFonts w:ascii="Verdana" w:hAnsi="Verdana"/>
          <w:sz w:val="18"/>
          <w:szCs w:val="18"/>
        </w:rPr>
        <w:t>Indian</w:t>
      </w:r>
    </w:p>
    <w:p w:rsidR="00E95BEF" w:rsidRPr="00821852" w:rsidRDefault="00A471BD" w:rsidP="004A6441">
      <w:pPr>
        <w:spacing w:line="276" w:lineRule="auto"/>
        <w:rPr>
          <w:rFonts w:ascii="Verdana" w:hAnsi="Verdana"/>
          <w:sz w:val="18"/>
          <w:szCs w:val="18"/>
        </w:rPr>
      </w:pPr>
      <w:r w:rsidRPr="00821852">
        <w:rPr>
          <w:rFonts w:ascii="Verdana" w:hAnsi="Verdana"/>
          <w:sz w:val="18"/>
          <w:szCs w:val="18"/>
        </w:rPr>
        <w:t xml:space="preserve">         </w:t>
      </w:r>
      <w:r w:rsidR="00C003C1" w:rsidRPr="00821852">
        <w:rPr>
          <w:rFonts w:ascii="Verdana" w:hAnsi="Verdana"/>
          <w:sz w:val="18"/>
          <w:szCs w:val="18"/>
        </w:rPr>
        <w:t>Religion</w:t>
      </w:r>
      <w:r w:rsidR="00C003C1" w:rsidRPr="00821852">
        <w:rPr>
          <w:rFonts w:ascii="Verdana" w:hAnsi="Verdana"/>
          <w:sz w:val="18"/>
          <w:szCs w:val="18"/>
        </w:rPr>
        <w:tab/>
      </w:r>
      <w:r w:rsidR="00C003C1" w:rsidRPr="00821852">
        <w:rPr>
          <w:rFonts w:ascii="Verdana" w:hAnsi="Verdana"/>
          <w:sz w:val="18"/>
          <w:szCs w:val="18"/>
        </w:rPr>
        <w:tab/>
      </w:r>
      <w:r w:rsidR="00C003C1" w:rsidRPr="00821852">
        <w:rPr>
          <w:rFonts w:ascii="Verdana" w:hAnsi="Verdana"/>
          <w:sz w:val="18"/>
          <w:szCs w:val="18"/>
        </w:rPr>
        <w:tab/>
      </w:r>
      <w:r w:rsidR="00D504A3" w:rsidRPr="00821852">
        <w:rPr>
          <w:rFonts w:ascii="Verdana" w:hAnsi="Verdana"/>
          <w:sz w:val="18"/>
          <w:szCs w:val="18"/>
        </w:rPr>
        <w:t xml:space="preserve">  </w:t>
      </w:r>
      <w:r w:rsidR="00821852">
        <w:rPr>
          <w:rFonts w:ascii="Verdana" w:hAnsi="Verdana"/>
          <w:sz w:val="18"/>
          <w:szCs w:val="18"/>
        </w:rPr>
        <w:t xml:space="preserve"> </w:t>
      </w:r>
      <w:r w:rsidR="00645654">
        <w:rPr>
          <w:rFonts w:ascii="Verdana" w:hAnsi="Verdana"/>
          <w:sz w:val="18"/>
          <w:szCs w:val="18"/>
        </w:rPr>
        <w:t xml:space="preserve">:  </w:t>
      </w:r>
      <w:r w:rsidR="004D5CD1" w:rsidRPr="00821852">
        <w:rPr>
          <w:rFonts w:ascii="Verdana" w:hAnsi="Verdana"/>
          <w:sz w:val="18"/>
          <w:szCs w:val="18"/>
        </w:rPr>
        <w:t>Islam (</w:t>
      </w:r>
      <w:r w:rsidR="004A6441" w:rsidRPr="00821852">
        <w:rPr>
          <w:rFonts w:ascii="Verdana" w:hAnsi="Verdana"/>
          <w:sz w:val="18"/>
          <w:szCs w:val="18"/>
        </w:rPr>
        <w:t>Muslim</w:t>
      </w:r>
      <w:r w:rsidR="004D5CD1" w:rsidRPr="00821852">
        <w:rPr>
          <w:rFonts w:ascii="Verdana" w:hAnsi="Verdana"/>
          <w:sz w:val="18"/>
          <w:szCs w:val="18"/>
        </w:rPr>
        <w:t>)</w:t>
      </w:r>
      <w:r w:rsidR="004A6441" w:rsidRPr="00821852">
        <w:rPr>
          <w:rFonts w:ascii="Verdana" w:hAnsi="Verdana"/>
          <w:sz w:val="18"/>
          <w:szCs w:val="18"/>
        </w:rPr>
        <w:tab/>
      </w:r>
      <w:r w:rsidR="004A6441" w:rsidRPr="00821852">
        <w:rPr>
          <w:rFonts w:ascii="Verdana" w:hAnsi="Verdana"/>
          <w:sz w:val="18"/>
          <w:szCs w:val="18"/>
        </w:rPr>
        <w:tab/>
      </w:r>
      <w:r w:rsidR="004A6441" w:rsidRPr="00821852">
        <w:rPr>
          <w:rFonts w:ascii="Verdana" w:hAnsi="Verdana"/>
          <w:sz w:val="18"/>
          <w:szCs w:val="18"/>
        </w:rPr>
        <w:tab/>
      </w:r>
      <w:r w:rsidR="004A6441" w:rsidRPr="00821852">
        <w:rPr>
          <w:rFonts w:ascii="Verdana" w:hAnsi="Verdana"/>
          <w:sz w:val="18"/>
          <w:szCs w:val="18"/>
        </w:rPr>
        <w:tab/>
      </w:r>
    </w:p>
    <w:p w:rsidR="004A6441" w:rsidRPr="00821852" w:rsidRDefault="00A471BD" w:rsidP="004A6441">
      <w:pPr>
        <w:spacing w:line="276" w:lineRule="auto"/>
        <w:rPr>
          <w:rFonts w:ascii="Verdana" w:hAnsi="Verdana"/>
          <w:sz w:val="18"/>
          <w:szCs w:val="18"/>
        </w:rPr>
      </w:pPr>
      <w:r w:rsidRPr="00821852">
        <w:rPr>
          <w:rFonts w:ascii="Verdana" w:hAnsi="Verdana"/>
          <w:sz w:val="18"/>
          <w:szCs w:val="18"/>
        </w:rPr>
        <w:t xml:space="preserve">         </w:t>
      </w:r>
      <w:r w:rsidR="004D5CD1" w:rsidRPr="00821852">
        <w:rPr>
          <w:rFonts w:ascii="Verdana" w:hAnsi="Verdana"/>
          <w:sz w:val="18"/>
          <w:szCs w:val="18"/>
        </w:rPr>
        <w:t>Gender</w:t>
      </w:r>
      <w:r w:rsidR="004D5CD1" w:rsidRPr="00821852">
        <w:rPr>
          <w:rFonts w:ascii="Verdana" w:hAnsi="Verdana"/>
          <w:sz w:val="18"/>
          <w:szCs w:val="18"/>
        </w:rPr>
        <w:tab/>
      </w:r>
      <w:r w:rsidR="004D5CD1" w:rsidRPr="00821852">
        <w:rPr>
          <w:rFonts w:ascii="Verdana" w:hAnsi="Verdana"/>
          <w:sz w:val="18"/>
          <w:szCs w:val="18"/>
        </w:rPr>
        <w:tab/>
        <w:t xml:space="preserve">          </w:t>
      </w:r>
      <w:r w:rsidR="009967E3" w:rsidRPr="00821852">
        <w:rPr>
          <w:rFonts w:ascii="Verdana" w:hAnsi="Verdana"/>
          <w:sz w:val="18"/>
          <w:szCs w:val="18"/>
        </w:rPr>
        <w:t xml:space="preserve"> </w:t>
      </w:r>
      <w:r w:rsidR="00D504A3" w:rsidRPr="00821852">
        <w:rPr>
          <w:rFonts w:ascii="Verdana" w:hAnsi="Verdana"/>
          <w:sz w:val="18"/>
          <w:szCs w:val="18"/>
        </w:rPr>
        <w:t xml:space="preserve">   </w:t>
      </w:r>
      <w:r w:rsidR="004D5CD1" w:rsidRPr="00821852">
        <w:rPr>
          <w:rFonts w:ascii="Verdana" w:hAnsi="Verdana"/>
          <w:sz w:val="18"/>
          <w:szCs w:val="18"/>
        </w:rPr>
        <w:t>:</w:t>
      </w:r>
      <w:r w:rsidR="00645654">
        <w:rPr>
          <w:rFonts w:ascii="Verdana" w:hAnsi="Verdana"/>
          <w:sz w:val="18"/>
          <w:szCs w:val="18"/>
        </w:rPr>
        <w:t xml:space="preserve">  </w:t>
      </w:r>
      <w:r w:rsidR="004A6441" w:rsidRPr="00821852">
        <w:rPr>
          <w:rFonts w:ascii="Verdana" w:hAnsi="Verdana"/>
          <w:sz w:val="18"/>
          <w:szCs w:val="18"/>
        </w:rPr>
        <w:t xml:space="preserve">Male </w:t>
      </w:r>
    </w:p>
    <w:p w:rsidR="00CF4B5C" w:rsidRPr="00821852" w:rsidRDefault="00A471BD" w:rsidP="004A6441">
      <w:pPr>
        <w:spacing w:line="276" w:lineRule="auto"/>
        <w:rPr>
          <w:rFonts w:ascii="Verdana" w:hAnsi="Verdana"/>
          <w:sz w:val="18"/>
          <w:szCs w:val="18"/>
        </w:rPr>
      </w:pPr>
      <w:r w:rsidRPr="00821852">
        <w:rPr>
          <w:rFonts w:ascii="Verdana" w:hAnsi="Verdana"/>
          <w:sz w:val="18"/>
          <w:szCs w:val="18"/>
        </w:rPr>
        <w:t xml:space="preserve">         Marital status</w:t>
      </w:r>
      <w:r w:rsidRPr="00821852">
        <w:rPr>
          <w:rFonts w:ascii="Verdana" w:hAnsi="Verdana"/>
          <w:sz w:val="18"/>
          <w:szCs w:val="18"/>
        </w:rPr>
        <w:tab/>
      </w:r>
      <w:r w:rsidRPr="00821852">
        <w:rPr>
          <w:rFonts w:ascii="Verdana" w:hAnsi="Verdana"/>
          <w:sz w:val="18"/>
          <w:szCs w:val="18"/>
        </w:rPr>
        <w:tab/>
      </w:r>
      <w:r w:rsidR="00D504A3" w:rsidRPr="00821852">
        <w:rPr>
          <w:rFonts w:ascii="Verdana" w:hAnsi="Verdana"/>
          <w:sz w:val="18"/>
          <w:szCs w:val="18"/>
        </w:rPr>
        <w:t xml:space="preserve">   </w:t>
      </w:r>
      <w:r w:rsidR="00645654">
        <w:rPr>
          <w:rFonts w:ascii="Verdana" w:hAnsi="Verdana"/>
          <w:sz w:val="18"/>
          <w:szCs w:val="18"/>
        </w:rPr>
        <w:t xml:space="preserve">:  </w:t>
      </w:r>
      <w:r w:rsidR="00E568FA" w:rsidRPr="00821852">
        <w:rPr>
          <w:rFonts w:ascii="Verdana" w:hAnsi="Verdana"/>
          <w:sz w:val="18"/>
          <w:szCs w:val="18"/>
        </w:rPr>
        <w:t>Married</w:t>
      </w:r>
    </w:p>
    <w:p w:rsidR="00CF4B5C" w:rsidRPr="00821852" w:rsidRDefault="00A471BD" w:rsidP="004A6441">
      <w:pPr>
        <w:spacing w:line="276" w:lineRule="auto"/>
        <w:rPr>
          <w:rFonts w:ascii="Verdana" w:hAnsi="Verdana"/>
          <w:sz w:val="18"/>
          <w:szCs w:val="18"/>
        </w:rPr>
      </w:pPr>
      <w:r w:rsidRPr="00821852">
        <w:rPr>
          <w:rFonts w:ascii="Verdana" w:hAnsi="Verdana"/>
          <w:sz w:val="18"/>
          <w:szCs w:val="18"/>
        </w:rPr>
        <w:t xml:space="preserve">         </w:t>
      </w:r>
      <w:r w:rsidR="004A6441" w:rsidRPr="00821852">
        <w:rPr>
          <w:rFonts w:ascii="Verdana" w:hAnsi="Verdana"/>
          <w:sz w:val="18"/>
          <w:szCs w:val="18"/>
        </w:rPr>
        <w:t>Languages known</w:t>
      </w:r>
      <w:r w:rsidR="004A6441" w:rsidRPr="00821852">
        <w:rPr>
          <w:rFonts w:ascii="Verdana" w:hAnsi="Verdana"/>
          <w:sz w:val="18"/>
          <w:szCs w:val="18"/>
        </w:rPr>
        <w:tab/>
      </w:r>
      <w:r w:rsidR="00D504A3" w:rsidRPr="00821852">
        <w:rPr>
          <w:rFonts w:ascii="Verdana" w:hAnsi="Verdana"/>
          <w:sz w:val="18"/>
          <w:szCs w:val="18"/>
        </w:rPr>
        <w:t xml:space="preserve">   </w:t>
      </w:r>
      <w:r w:rsidR="00645654">
        <w:rPr>
          <w:rFonts w:ascii="Verdana" w:hAnsi="Verdana"/>
          <w:sz w:val="18"/>
          <w:szCs w:val="18"/>
        </w:rPr>
        <w:t xml:space="preserve">:  </w:t>
      </w:r>
      <w:r w:rsidR="00A233C2" w:rsidRPr="00821852">
        <w:rPr>
          <w:rFonts w:ascii="Verdana" w:hAnsi="Verdana"/>
          <w:sz w:val="18"/>
          <w:szCs w:val="18"/>
        </w:rPr>
        <w:t xml:space="preserve">Tamil, Malayalam, </w:t>
      </w:r>
      <w:r w:rsidR="00B3181E" w:rsidRPr="00821852">
        <w:rPr>
          <w:rFonts w:ascii="Verdana" w:hAnsi="Verdana"/>
          <w:sz w:val="18"/>
          <w:szCs w:val="18"/>
        </w:rPr>
        <w:t>American Engli</w:t>
      </w:r>
      <w:r w:rsidR="00A233C2" w:rsidRPr="00821852">
        <w:rPr>
          <w:rFonts w:ascii="Verdana" w:hAnsi="Verdana"/>
          <w:sz w:val="18"/>
          <w:szCs w:val="18"/>
        </w:rPr>
        <w:t xml:space="preserve">sh, </w:t>
      </w:r>
      <w:r w:rsidR="00B3181E" w:rsidRPr="00821852">
        <w:rPr>
          <w:rFonts w:ascii="Verdana" w:hAnsi="Verdana"/>
          <w:sz w:val="18"/>
          <w:szCs w:val="18"/>
        </w:rPr>
        <w:t>&amp; Hindi</w:t>
      </w:r>
      <w:r w:rsidR="00EE1C06" w:rsidRPr="00821852">
        <w:rPr>
          <w:rFonts w:ascii="Verdana" w:hAnsi="Verdana"/>
          <w:sz w:val="18"/>
          <w:szCs w:val="18"/>
        </w:rPr>
        <w:t>.</w:t>
      </w:r>
    </w:p>
    <w:p w:rsidR="00CF4B5C" w:rsidRPr="00821852" w:rsidRDefault="00A471BD" w:rsidP="004A6441">
      <w:pPr>
        <w:spacing w:line="276" w:lineRule="auto"/>
        <w:rPr>
          <w:rFonts w:ascii="Verdana" w:hAnsi="Verdana"/>
          <w:sz w:val="18"/>
          <w:szCs w:val="18"/>
        </w:rPr>
      </w:pPr>
      <w:r w:rsidRPr="00821852">
        <w:rPr>
          <w:rFonts w:ascii="Verdana" w:hAnsi="Verdana"/>
          <w:sz w:val="18"/>
          <w:szCs w:val="18"/>
        </w:rPr>
        <w:t xml:space="preserve">         </w:t>
      </w:r>
      <w:r w:rsidR="00E95BEF" w:rsidRPr="00821852">
        <w:rPr>
          <w:rFonts w:ascii="Verdana" w:hAnsi="Verdana"/>
          <w:sz w:val="18"/>
          <w:szCs w:val="18"/>
        </w:rPr>
        <w:t xml:space="preserve">Passport </w:t>
      </w:r>
      <w:r w:rsidRPr="00821852">
        <w:rPr>
          <w:rFonts w:ascii="Verdana" w:hAnsi="Verdana"/>
          <w:sz w:val="18"/>
          <w:szCs w:val="18"/>
        </w:rPr>
        <w:t xml:space="preserve">No               </w:t>
      </w:r>
      <w:r w:rsidR="009967E3" w:rsidRPr="00821852">
        <w:rPr>
          <w:rFonts w:ascii="Verdana" w:hAnsi="Verdana"/>
          <w:sz w:val="18"/>
          <w:szCs w:val="18"/>
        </w:rPr>
        <w:t xml:space="preserve">     </w:t>
      </w:r>
      <w:r w:rsidR="00821852">
        <w:rPr>
          <w:rFonts w:ascii="Verdana" w:hAnsi="Verdana"/>
          <w:sz w:val="18"/>
          <w:szCs w:val="18"/>
        </w:rPr>
        <w:t xml:space="preserve">   </w:t>
      </w:r>
      <w:r w:rsidR="00E95BEF" w:rsidRPr="00821852">
        <w:rPr>
          <w:rFonts w:ascii="Verdana" w:hAnsi="Verdana"/>
          <w:sz w:val="18"/>
          <w:szCs w:val="18"/>
        </w:rPr>
        <w:t xml:space="preserve">: </w:t>
      </w:r>
      <w:r w:rsidR="00645654">
        <w:rPr>
          <w:rFonts w:ascii="Verdana" w:hAnsi="Verdana"/>
          <w:sz w:val="18"/>
          <w:szCs w:val="18"/>
        </w:rPr>
        <w:t xml:space="preserve"> </w:t>
      </w:r>
      <w:r w:rsidR="00E568FA" w:rsidRPr="00821852">
        <w:rPr>
          <w:rFonts w:ascii="Verdana" w:hAnsi="Verdana"/>
          <w:sz w:val="18"/>
          <w:szCs w:val="18"/>
        </w:rPr>
        <w:t>L4146272,</w:t>
      </w:r>
    </w:p>
    <w:p w:rsidR="00CF4B5C" w:rsidRPr="00821852" w:rsidRDefault="00A471BD" w:rsidP="004A6441">
      <w:pPr>
        <w:spacing w:line="276" w:lineRule="auto"/>
        <w:rPr>
          <w:rFonts w:ascii="Verdana" w:hAnsi="Verdana"/>
          <w:sz w:val="18"/>
          <w:szCs w:val="18"/>
        </w:rPr>
      </w:pPr>
      <w:r w:rsidRPr="00821852">
        <w:rPr>
          <w:rFonts w:ascii="Verdana" w:hAnsi="Verdana"/>
          <w:sz w:val="18"/>
          <w:szCs w:val="18"/>
        </w:rPr>
        <w:t xml:space="preserve">         </w:t>
      </w:r>
      <w:r w:rsidR="00E95BEF" w:rsidRPr="00821852">
        <w:rPr>
          <w:rFonts w:ascii="Verdana" w:hAnsi="Verdana"/>
          <w:sz w:val="18"/>
          <w:szCs w:val="18"/>
        </w:rPr>
        <w:t xml:space="preserve">Place of Issue </w:t>
      </w:r>
      <w:r w:rsidRPr="00821852">
        <w:rPr>
          <w:rFonts w:ascii="Verdana" w:hAnsi="Verdana"/>
          <w:sz w:val="18"/>
          <w:szCs w:val="18"/>
        </w:rPr>
        <w:t xml:space="preserve">          </w:t>
      </w:r>
      <w:r w:rsidR="009967E3" w:rsidRPr="00821852">
        <w:rPr>
          <w:rFonts w:ascii="Verdana" w:hAnsi="Verdana"/>
          <w:sz w:val="18"/>
          <w:szCs w:val="18"/>
        </w:rPr>
        <w:t xml:space="preserve">     </w:t>
      </w:r>
      <w:r w:rsidRPr="00821852">
        <w:rPr>
          <w:rFonts w:ascii="Verdana" w:hAnsi="Verdana"/>
          <w:sz w:val="18"/>
          <w:szCs w:val="18"/>
        </w:rPr>
        <w:t xml:space="preserve"> </w:t>
      </w:r>
      <w:r w:rsidR="00821852">
        <w:rPr>
          <w:rFonts w:ascii="Verdana" w:hAnsi="Verdana"/>
          <w:sz w:val="18"/>
          <w:szCs w:val="18"/>
        </w:rPr>
        <w:t xml:space="preserve">   </w:t>
      </w:r>
      <w:r w:rsidR="00E95BEF" w:rsidRPr="00821852">
        <w:rPr>
          <w:rFonts w:ascii="Verdana" w:hAnsi="Verdana"/>
          <w:sz w:val="18"/>
          <w:szCs w:val="18"/>
        </w:rPr>
        <w:t>:</w:t>
      </w:r>
      <w:r w:rsidR="00645654">
        <w:rPr>
          <w:rFonts w:ascii="Verdana" w:hAnsi="Verdana"/>
          <w:sz w:val="18"/>
          <w:szCs w:val="18"/>
        </w:rPr>
        <w:t xml:space="preserve">  </w:t>
      </w:r>
      <w:r w:rsidR="00E568FA" w:rsidRPr="00821852">
        <w:rPr>
          <w:rFonts w:ascii="Verdana" w:hAnsi="Verdana"/>
          <w:sz w:val="18"/>
          <w:szCs w:val="18"/>
        </w:rPr>
        <w:t>Madurai, Tamilnadu, India</w:t>
      </w:r>
    </w:p>
    <w:p w:rsidR="00CF4B5C" w:rsidRPr="00821852" w:rsidRDefault="00A471BD" w:rsidP="004A6441">
      <w:pPr>
        <w:spacing w:line="276" w:lineRule="auto"/>
        <w:rPr>
          <w:rFonts w:ascii="Verdana" w:hAnsi="Verdana"/>
          <w:sz w:val="18"/>
          <w:szCs w:val="18"/>
        </w:rPr>
      </w:pPr>
      <w:r w:rsidRPr="00821852">
        <w:rPr>
          <w:rFonts w:ascii="Verdana" w:hAnsi="Verdana"/>
          <w:sz w:val="18"/>
          <w:szCs w:val="18"/>
        </w:rPr>
        <w:t xml:space="preserve">         </w:t>
      </w:r>
      <w:r w:rsidR="00E95BEF" w:rsidRPr="00821852">
        <w:rPr>
          <w:rFonts w:ascii="Verdana" w:hAnsi="Verdana"/>
          <w:sz w:val="18"/>
          <w:szCs w:val="18"/>
        </w:rPr>
        <w:t>Date of Issue</w:t>
      </w:r>
      <w:r w:rsidRPr="00821852">
        <w:rPr>
          <w:rFonts w:ascii="Verdana" w:hAnsi="Verdana"/>
          <w:sz w:val="18"/>
          <w:szCs w:val="18"/>
        </w:rPr>
        <w:t xml:space="preserve">             </w:t>
      </w:r>
      <w:r w:rsidR="009967E3" w:rsidRPr="00821852">
        <w:rPr>
          <w:rFonts w:ascii="Verdana" w:hAnsi="Verdana"/>
          <w:sz w:val="18"/>
          <w:szCs w:val="18"/>
        </w:rPr>
        <w:t xml:space="preserve">     </w:t>
      </w:r>
      <w:r w:rsidR="00821852">
        <w:rPr>
          <w:rFonts w:ascii="Verdana" w:hAnsi="Verdana"/>
          <w:sz w:val="18"/>
          <w:szCs w:val="18"/>
        </w:rPr>
        <w:t xml:space="preserve">   </w:t>
      </w:r>
      <w:r w:rsidR="00E95BEF" w:rsidRPr="00821852">
        <w:rPr>
          <w:rFonts w:ascii="Verdana" w:hAnsi="Verdana"/>
          <w:sz w:val="18"/>
          <w:szCs w:val="18"/>
        </w:rPr>
        <w:t>:</w:t>
      </w:r>
      <w:r w:rsidR="00645654">
        <w:rPr>
          <w:rFonts w:ascii="Verdana" w:hAnsi="Verdana"/>
          <w:sz w:val="18"/>
          <w:szCs w:val="18"/>
        </w:rPr>
        <w:t xml:space="preserve">  </w:t>
      </w:r>
      <w:r w:rsidR="00E568FA" w:rsidRPr="00821852">
        <w:rPr>
          <w:rFonts w:ascii="Verdana" w:hAnsi="Verdana"/>
          <w:sz w:val="18"/>
          <w:szCs w:val="18"/>
        </w:rPr>
        <w:t>19-09-2013</w:t>
      </w:r>
    </w:p>
    <w:p w:rsidR="00E95BEF" w:rsidRPr="00821852" w:rsidRDefault="00A471BD" w:rsidP="004A6441">
      <w:pPr>
        <w:spacing w:line="276" w:lineRule="auto"/>
        <w:rPr>
          <w:rFonts w:ascii="Verdana" w:hAnsi="Verdana"/>
          <w:sz w:val="18"/>
          <w:szCs w:val="18"/>
        </w:rPr>
      </w:pPr>
      <w:r w:rsidRPr="00821852">
        <w:rPr>
          <w:rFonts w:ascii="Verdana" w:hAnsi="Verdana"/>
          <w:sz w:val="18"/>
          <w:szCs w:val="18"/>
        </w:rPr>
        <w:t xml:space="preserve">         </w:t>
      </w:r>
      <w:r w:rsidR="00E95BEF" w:rsidRPr="00821852">
        <w:rPr>
          <w:rFonts w:ascii="Verdana" w:hAnsi="Verdana"/>
          <w:sz w:val="18"/>
          <w:szCs w:val="18"/>
        </w:rPr>
        <w:t>Date of Expiry</w:t>
      </w:r>
      <w:r w:rsidRPr="00821852">
        <w:rPr>
          <w:rFonts w:ascii="Verdana" w:hAnsi="Verdana"/>
          <w:sz w:val="18"/>
          <w:szCs w:val="18"/>
        </w:rPr>
        <w:t xml:space="preserve">            </w:t>
      </w:r>
      <w:r w:rsidR="009967E3" w:rsidRPr="00821852">
        <w:rPr>
          <w:rFonts w:ascii="Verdana" w:hAnsi="Verdana"/>
          <w:sz w:val="18"/>
          <w:szCs w:val="18"/>
        </w:rPr>
        <w:t xml:space="preserve">     </w:t>
      </w:r>
      <w:r w:rsidR="00821852">
        <w:rPr>
          <w:rFonts w:ascii="Verdana" w:hAnsi="Verdana"/>
          <w:sz w:val="18"/>
          <w:szCs w:val="18"/>
        </w:rPr>
        <w:t xml:space="preserve">   </w:t>
      </w:r>
      <w:r w:rsidR="00E95BEF" w:rsidRPr="00821852">
        <w:rPr>
          <w:rFonts w:ascii="Verdana" w:hAnsi="Verdana"/>
          <w:sz w:val="18"/>
          <w:szCs w:val="18"/>
        </w:rPr>
        <w:t>:</w:t>
      </w:r>
      <w:r w:rsidR="00645654">
        <w:rPr>
          <w:rFonts w:ascii="Verdana" w:hAnsi="Verdana"/>
          <w:sz w:val="18"/>
          <w:szCs w:val="18"/>
        </w:rPr>
        <w:t xml:space="preserve">  </w:t>
      </w:r>
      <w:r w:rsidR="00E568FA" w:rsidRPr="00821852">
        <w:rPr>
          <w:rFonts w:ascii="Verdana" w:hAnsi="Verdana"/>
          <w:sz w:val="18"/>
          <w:szCs w:val="18"/>
        </w:rPr>
        <w:t>18-09-2023</w:t>
      </w:r>
    </w:p>
    <w:p w:rsidR="00D26787" w:rsidRPr="00821852" w:rsidRDefault="00EE1C06" w:rsidP="004A6441">
      <w:pPr>
        <w:spacing w:line="276" w:lineRule="auto"/>
        <w:rPr>
          <w:rFonts w:ascii="Verdana" w:hAnsi="Verdana"/>
          <w:sz w:val="18"/>
          <w:szCs w:val="18"/>
        </w:rPr>
      </w:pPr>
      <w:r w:rsidRPr="00821852">
        <w:rPr>
          <w:rFonts w:ascii="Verdana" w:hAnsi="Verdana"/>
          <w:sz w:val="18"/>
          <w:szCs w:val="18"/>
        </w:rPr>
        <w:t xml:space="preserve">         </w:t>
      </w:r>
      <w:r w:rsidR="002E2D21" w:rsidRPr="00821852">
        <w:rPr>
          <w:rFonts w:ascii="Verdana" w:hAnsi="Verdana"/>
          <w:sz w:val="18"/>
          <w:szCs w:val="18"/>
        </w:rPr>
        <w:t xml:space="preserve">Valid </w:t>
      </w:r>
      <w:r w:rsidRPr="00821852">
        <w:rPr>
          <w:rFonts w:ascii="Verdana" w:hAnsi="Verdana"/>
          <w:sz w:val="18"/>
          <w:szCs w:val="18"/>
        </w:rPr>
        <w:t xml:space="preserve">Driving License </w:t>
      </w:r>
      <w:r w:rsidR="00AB335D" w:rsidRPr="00821852">
        <w:rPr>
          <w:rFonts w:ascii="Verdana" w:hAnsi="Verdana"/>
          <w:sz w:val="18"/>
          <w:szCs w:val="18"/>
        </w:rPr>
        <w:t xml:space="preserve">in   </w:t>
      </w:r>
      <w:r w:rsidR="00821852">
        <w:rPr>
          <w:rFonts w:ascii="Verdana" w:hAnsi="Verdana"/>
          <w:sz w:val="18"/>
          <w:szCs w:val="18"/>
        </w:rPr>
        <w:t xml:space="preserve">    </w:t>
      </w:r>
      <w:r w:rsidR="00AB335D" w:rsidRPr="00821852">
        <w:rPr>
          <w:rFonts w:ascii="Verdana" w:hAnsi="Verdana"/>
          <w:sz w:val="18"/>
          <w:szCs w:val="18"/>
        </w:rPr>
        <w:t>:</w:t>
      </w:r>
      <w:r w:rsidR="00645654">
        <w:rPr>
          <w:rFonts w:ascii="Verdana" w:hAnsi="Verdana"/>
          <w:sz w:val="18"/>
          <w:szCs w:val="18"/>
        </w:rPr>
        <w:t xml:space="preserve">  </w:t>
      </w:r>
      <w:r w:rsidR="007E623E" w:rsidRPr="00821852">
        <w:rPr>
          <w:rFonts w:ascii="Verdana" w:hAnsi="Verdana"/>
          <w:sz w:val="18"/>
          <w:szCs w:val="18"/>
        </w:rPr>
        <w:t>Kuwait &amp; India</w:t>
      </w:r>
    </w:p>
    <w:p w:rsidR="00CF4B5C" w:rsidRPr="00821852" w:rsidRDefault="00D26787" w:rsidP="00D26787">
      <w:pPr>
        <w:spacing w:line="276" w:lineRule="auto"/>
        <w:rPr>
          <w:rFonts w:ascii="Verdana" w:hAnsi="Verdana"/>
          <w:sz w:val="18"/>
          <w:szCs w:val="18"/>
        </w:rPr>
      </w:pPr>
      <w:r w:rsidRPr="00821852">
        <w:rPr>
          <w:rFonts w:ascii="Verdana" w:hAnsi="Verdana"/>
          <w:sz w:val="18"/>
          <w:szCs w:val="18"/>
        </w:rPr>
        <w:t xml:space="preserve">         KSE Membership No        </w:t>
      </w:r>
      <w:r w:rsidR="00821852">
        <w:rPr>
          <w:rFonts w:ascii="Verdana" w:hAnsi="Verdana"/>
          <w:sz w:val="18"/>
          <w:szCs w:val="18"/>
        </w:rPr>
        <w:t xml:space="preserve">    </w:t>
      </w:r>
      <w:r w:rsidR="00645654">
        <w:rPr>
          <w:rFonts w:ascii="Verdana" w:hAnsi="Verdana"/>
          <w:sz w:val="18"/>
          <w:szCs w:val="18"/>
        </w:rPr>
        <w:t xml:space="preserve">:  </w:t>
      </w:r>
      <w:r w:rsidRPr="00821852">
        <w:rPr>
          <w:rFonts w:ascii="Verdana" w:hAnsi="Verdana"/>
          <w:sz w:val="18"/>
          <w:szCs w:val="18"/>
        </w:rPr>
        <w:t>33160</w:t>
      </w:r>
      <w:r w:rsidR="00EE1C06" w:rsidRPr="00821852">
        <w:rPr>
          <w:rFonts w:ascii="Verdana" w:hAnsi="Verdana"/>
          <w:sz w:val="18"/>
          <w:szCs w:val="18"/>
        </w:rPr>
        <w:t xml:space="preserve">  </w:t>
      </w:r>
    </w:p>
    <w:p w:rsidR="005E3654" w:rsidRPr="00821852" w:rsidRDefault="005E3654" w:rsidP="00D26787">
      <w:pPr>
        <w:spacing w:line="276" w:lineRule="auto"/>
        <w:rPr>
          <w:rFonts w:ascii="Verdana" w:hAnsi="Verdana"/>
          <w:sz w:val="18"/>
          <w:szCs w:val="18"/>
        </w:rPr>
      </w:pPr>
      <w:r w:rsidRPr="00821852">
        <w:rPr>
          <w:rFonts w:ascii="Verdana" w:hAnsi="Verdana"/>
          <w:sz w:val="18"/>
          <w:szCs w:val="18"/>
        </w:rPr>
        <w:t xml:space="preserve">         </w:t>
      </w:r>
      <w:r w:rsidR="00CF5CE9" w:rsidRPr="00821852">
        <w:rPr>
          <w:rFonts w:ascii="Verdana" w:hAnsi="Verdana"/>
          <w:sz w:val="18"/>
          <w:szCs w:val="18"/>
        </w:rPr>
        <w:t>W</w:t>
      </w:r>
      <w:r w:rsidRPr="00821852">
        <w:rPr>
          <w:rFonts w:ascii="Verdana" w:hAnsi="Verdana"/>
          <w:sz w:val="18"/>
          <w:szCs w:val="18"/>
        </w:rPr>
        <w:t>orking Country</w:t>
      </w:r>
      <w:r w:rsidR="00CF5CE9" w:rsidRPr="00821852">
        <w:rPr>
          <w:rFonts w:ascii="Verdana" w:hAnsi="Verdana"/>
          <w:sz w:val="18"/>
          <w:szCs w:val="18"/>
        </w:rPr>
        <w:t xml:space="preserve"> in presence:</w:t>
      </w:r>
      <w:r w:rsidRPr="00821852">
        <w:rPr>
          <w:rFonts w:ascii="Verdana" w:hAnsi="Verdana"/>
          <w:sz w:val="18"/>
          <w:szCs w:val="18"/>
        </w:rPr>
        <w:t xml:space="preserve">  Kuwait</w:t>
      </w:r>
    </w:p>
    <w:p w:rsidR="00665D7F" w:rsidRPr="00821852" w:rsidRDefault="00A471BD" w:rsidP="00665D7F">
      <w:pPr>
        <w:spacing w:line="276" w:lineRule="auto"/>
        <w:rPr>
          <w:rFonts w:ascii="Verdana" w:hAnsi="Verdana"/>
          <w:sz w:val="18"/>
          <w:szCs w:val="18"/>
        </w:rPr>
      </w:pPr>
      <w:r w:rsidRPr="00821852">
        <w:rPr>
          <w:rFonts w:ascii="Verdana" w:hAnsi="Verdana"/>
          <w:sz w:val="18"/>
          <w:szCs w:val="18"/>
        </w:rPr>
        <w:t xml:space="preserve">         Visa Status</w:t>
      </w:r>
      <w:r w:rsidRPr="00821852">
        <w:rPr>
          <w:rFonts w:ascii="Verdana" w:hAnsi="Verdana"/>
          <w:sz w:val="18"/>
          <w:szCs w:val="18"/>
        </w:rPr>
        <w:tab/>
        <w:t xml:space="preserve">          </w:t>
      </w:r>
      <w:r w:rsidR="009967E3" w:rsidRPr="00821852">
        <w:rPr>
          <w:rFonts w:ascii="Verdana" w:hAnsi="Verdana"/>
          <w:sz w:val="18"/>
          <w:szCs w:val="18"/>
        </w:rPr>
        <w:t xml:space="preserve">  </w:t>
      </w:r>
      <w:r w:rsidR="00D504A3" w:rsidRPr="00821852">
        <w:rPr>
          <w:rFonts w:ascii="Verdana" w:hAnsi="Verdana"/>
          <w:sz w:val="18"/>
          <w:szCs w:val="18"/>
        </w:rPr>
        <w:t xml:space="preserve">  </w:t>
      </w:r>
      <w:r w:rsidR="00821852">
        <w:rPr>
          <w:rFonts w:ascii="Verdana" w:hAnsi="Verdana"/>
          <w:sz w:val="18"/>
          <w:szCs w:val="18"/>
        </w:rPr>
        <w:t xml:space="preserve">  </w:t>
      </w:r>
      <w:r w:rsidR="00645654">
        <w:rPr>
          <w:rFonts w:ascii="Verdana" w:hAnsi="Verdana"/>
          <w:sz w:val="18"/>
          <w:szCs w:val="18"/>
        </w:rPr>
        <w:t xml:space="preserve">:  </w:t>
      </w:r>
      <w:r w:rsidR="00E568FA" w:rsidRPr="00821852">
        <w:rPr>
          <w:rFonts w:ascii="Verdana" w:hAnsi="Verdana"/>
          <w:sz w:val="18"/>
          <w:szCs w:val="18"/>
        </w:rPr>
        <w:t>Arti</w:t>
      </w:r>
      <w:r w:rsidR="008E218E" w:rsidRPr="00821852">
        <w:rPr>
          <w:rFonts w:ascii="Verdana" w:hAnsi="Verdana"/>
          <w:sz w:val="18"/>
          <w:szCs w:val="18"/>
        </w:rPr>
        <w:t>cle 18</w:t>
      </w:r>
      <w:r w:rsidR="00CF5CE9" w:rsidRPr="00821852">
        <w:rPr>
          <w:rFonts w:ascii="Verdana" w:hAnsi="Verdana"/>
          <w:sz w:val="18"/>
          <w:szCs w:val="18"/>
        </w:rPr>
        <w:t xml:space="preserve"> &amp; Transferable</w:t>
      </w:r>
    </w:p>
    <w:p w:rsidR="00812304" w:rsidRDefault="005E3654" w:rsidP="00665D7F">
      <w:pPr>
        <w:spacing w:line="276" w:lineRule="auto"/>
        <w:rPr>
          <w:rFonts w:ascii="Verdana" w:hAnsi="Verdana"/>
          <w:sz w:val="18"/>
          <w:szCs w:val="18"/>
        </w:rPr>
      </w:pPr>
      <w:r w:rsidRPr="00821852">
        <w:rPr>
          <w:rFonts w:ascii="Verdana" w:hAnsi="Verdana"/>
          <w:sz w:val="18"/>
          <w:szCs w:val="18"/>
        </w:rPr>
        <w:t xml:space="preserve">         Visa validity</w:t>
      </w:r>
      <w:r w:rsidR="00812304" w:rsidRPr="00821852">
        <w:rPr>
          <w:rFonts w:ascii="Verdana" w:hAnsi="Verdana"/>
          <w:sz w:val="18"/>
          <w:szCs w:val="18"/>
        </w:rPr>
        <w:tab/>
        <w:t xml:space="preserve">              </w:t>
      </w:r>
      <w:r w:rsidR="00821852">
        <w:rPr>
          <w:rFonts w:ascii="Verdana" w:hAnsi="Verdana"/>
          <w:sz w:val="18"/>
          <w:szCs w:val="18"/>
        </w:rPr>
        <w:t xml:space="preserve">  </w:t>
      </w:r>
      <w:r w:rsidR="00645654">
        <w:rPr>
          <w:rFonts w:ascii="Verdana" w:hAnsi="Verdana"/>
          <w:sz w:val="18"/>
          <w:szCs w:val="18"/>
        </w:rPr>
        <w:t xml:space="preserve">:  </w:t>
      </w:r>
      <w:r w:rsidRPr="00821852">
        <w:rPr>
          <w:rFonts w:ascii="Verdana" w:hAnsi="Verdana"/>
          <w:sz w:val="18"/>
          <w:szCs w:val="18"/>
        </w:rPr>
        <w:t>16-09-2021</w:t>
      </w:r>
    </w:p>
    <w:p w:rsidR="007E5551" w:rsidRPr="00821852" w:rsidRDefault="007E5551" w:rsidP="00665D7F">
      <w:pPr>
        <w:spacing w:line="276" w:lineRule="auto"/>
        <w:rPr>
          <w:rFonts w:ascii="Verdana" w:hAnsi="Verdana"/>
          <w:sz w:val="18"/>
          <w:szCs w:val="18"/>
        </w:rPr>
      </w:pPr>
      <w:r>
        <w:rPr>
          <w:rFonts w:ascii="Verdana" w:hAnsi="Verdana"/>
          <w:sz w:val="18"/>
          <w:szCs w:val="18"/>
        </w:rPr>
        <w:t xml:space="preserve">         Availability                         :  Immediate Join</w:t>
      </w:r>
    </w:p>
    <w:p w:rsidR="00CF4B5C" w:rsidRPr="007E5551" w:rsidRDefault="00693060" w:rsidP="007E5551">
      <w:pPr>
        <w:spacing w:line="276" w:lineRule="auto"/>
        <w:rPr>
          <w:rFonts w:ascii="Verdana" w:hAnsi="Verdana"/>
          <w:sz w:val="18"/>
          <w:szCs w:val="18"/>
        </w:rPr>
      </w:pPr>
      <w:r>
        <w:rPr>
          <w:rFonts w:ascii="Verdana" w:hAnsi="Verdana"/>
          <w:sz w:val="18"/>
          <w:szCs w:val="18"/>
        </w:rPr>
        <w:t xml:space="preserve">    </w:t>
      </w:r>
    </w:p>
    <w:p w:rsidR="00B3181E" w:rsidRPr="00D504A3" w:rsidRDefault="00CC63F0" w:rsidP="00B3181E">
      <w:pPr>
        <w:spacing w:line="276" w:lineRule="auto"/>
        <w:rPr>
          <w:rFonts w:ascii="Verdana" w:hAnsi="Verdana"/>
          <w:b/>
          <w:sz w:val="18"/>
          <w:szCs w:val="18"/>
        </w:rPr>
      </w:pPr>
      <w:r w:rsidRPr="00D504A3">
        <w:rPr>
          <w:rFonts w:ascii="Verdana" w:hAnsi="Verdana"/>
          <w:b/>
          <w:sz w:val="18"/>
          <w:szCs w:val="18"/>
        </w:rPr>
        <w:t xml:space="preserve"> </w:t>
      </w:r>
      <w:r w:rsidR="00F03090" w:rsidRPr="00D504A3">
        <w:rPr>
          <w:rFonts w:ascii="Verdana" w:hAnsi="Verdana"/>
          <w:b/>
          <w:sz w:val="18"/>
          <w:szCs w:val="18"/>
        </w:rPr>
        <w:t xml:space="preserve">Place: </w:t>
      </w:r>
      <w:r w:rsidR="00E568FA">
        <w:rPr>
          <w:rFonts w:ascii="Verdana" w:hAnsi="Verdana"/>
          <w:b/>
          <w:sz w:val="18"/>
          <w:szCs w:val="18"/>
        </w:rPr>
        <w:t>Kuwait</w:t>
      </w:r>
    </w:p>
    <w:p w:rsidR="00D708D6" w:rsidRPr="00D504A3" w:rsidRDefault="00B3181E" w:rsidP="00B3181E">
      <w:pPr>
        <w:spacing w:line="276" w:lineRule="auto"/>
        <w:rPr>
          <w:rFonts w:ascii="Verdana" w:hAnsi="Verdana"/>
          <w:b/>
          <w:sz w:val="18"/>
          <w:szCs w:val="18"/>
        </w:rPr>
      </w:pPr>
      <w:r w:rsidRPr="00D504A3">
        <w:rPr>
          <w:rFonts w:ascii="Verdana" w:hAnsi="Verdana"/>
          <w:b/>
          <w:sz w:val="18"/>
          <w:szCs w:val="18"/>
        </w:rPr>
        <w:t xml:space="preserve"> Date:</w:t>
      </w:r>
      <w:r w:rsidR="00F03090" w:rsidRPr="00D504A3">
        <w:rPr>
          <w:rFonts w:ascii="Verdana" w:hAnsi="Verdana"/>
          <w:b/>
          <w:sz w:val="18"/>
          <w:szCs w:val="18"/>
        </w:rPr>
        <w:tab/>
      </w:r>
      <w:r w:rsidR="007D0414" w:rsidRPr="00D504A3">
        <w:rPr>
          <w:rFonts w:ascii="Verdana" w:hAnsi="Verdana"/>
          <w:b/>
          <w:sz w:val="18"/>
          <w:szCs w:val="18"/>
        </w:rPr>
        <w:t xml:space="preserve">                                                                            </w:t>
      </w:r>
      <w:r w:rsidR="00C003C1" w:rsidRPr="00D504A3">
        <w:rPr>
          <w:rFonts w:ascii="Verdana" w:hAnsi="Verdana"/>
          <w:b/>
          <w:sz w:val="18"/>
          <w:szCs w:val="18"/>
        </w:rPr>
        <w:t xml:space="preserve">      </w:t>
      </w:r>
      <w:r w:rsidR="00D504A3">
        <w:rPr>
          <w:rFonts w:ascii="Verdana" w:hAnsi="Verdana"/>
          <w:b/>
          <w:sz w:val="18"/>
          <w:szCs w:val="18"/>
        </w:rPr>
        <w:t xml:space="preserve">        </w:t>
      </w:r>
      <w:r w:rsidR="00E568FA">
        <w:rPr>
          <w:rFonts w:ascii="Verdana" w:hAnsi="Verdana"/>
          <w:b/>
          <w:sz w:val="18"/>
          <w:szCs w:val="18"/>
        </w:rPr>
        <w:t>(ABDUL RABEEK SHAMSUDEEN</w:t>
      </w:r>
      <w:r w:rsidRPr="00D504A3">
        <w:rPr>
          <w:rFonts w:ascii="Verdana" w:hAnsi="Verdana"/>
          <w:b/>
          <w:sz w:val="18"/>
          <w:szCs w:val="18"/>
        </w:rPr>
        <w:t>)</w:t>
      </w:r>
    </w:p>
    <w:p w:rsidR="00576CB6" w:rsidRPr="00D504A3" w:rsidRDefault="00576CB6" w:rsidP="00B3181E">
      <w:pPr>
        <w:spacing w:line="276" w:lineRule="auto"/>
        <w:rPr>
          <w:rFonts w:ascii="Verdana" w:hAnsi="Verdana"/>
          <w:b/>
          <w:sz w:val="18"/>
          <w:szCs w:val="18"/>
        </w:rPr>
      </w:pPr>
    </w:p>
    <w:p w:rsidR="00D504A3" w:rsidRDefault="00D504A3" w:rsidP="00B3181E">
      <w:pPr>
        <w:spacing w:line="276" w:lineRule="auto"/>
        <w:rPr>
          <w:rFonts w:ascii="Verdana" w:hAnsi="Verdana"/>
          <w:b/>
          <w:sz w:val="18"/>
          <w:szCs w:val="18"/>
        </w:rPr>
      </w:pPr>
    </w:p>
    <w:p w:rsidR="007E5551" w:rsidRDefault="007E5551" w:rsidP="00B3181E">
      <w:pPr>
        <w:spacing w:line="276" w:lineRule="auto"/>
        <w:rPr>
          <w:rFonts w:ascii="Verdana" w:hAnsi="Verdana"/>
          <w:b/>
          <w:sz w:val="18"/>
          <w:szCs w:val="18"/>
        </w:rPr>
      </w:pPr>
    </w:p>
    <w:p w:rsidR="00BA05D1" w:rsidRDefault="00576CB6" w:rsidP="00B3181E">
      <w:pPr>
        <w:spacing w:line="276" w:lineRule="auto"/>
        <w:rPr>
          <w:rFonts w:ascii="Verdana" w:hAnsi="Verdana"/>
          <w:b/>
          <w:sz w:val="18"/>
          <w:szCs w:val="18"/>
        </w:rPr>
        <w:sectPr w:rsidR="00BA05D1" w:rsidSect="00824CC8">
          <w:pgSz w:w="11909" w:h="16834" w:code="9"/>
          <w:pgMar w:top="990" w:right="1440" w:bottom="630" w:left="81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D504A3">
        <w:rPr>
          <w:rFonts w:ascii="Verdana" w:hAnsi="Verdana"/>
          <w:b/>
          <w:sz w:val="18"/>
          <w:szCs w:val="18"/>
        </w:rPr>
        <w:t xml:space="preserve">Thank You for </w:t>
      </w:r>
      <w:r w:rsidR="002E2D21">
        <w:rPr>
          <w:rFonts w:ascii="Verdana" w:hAnsi="Verdana"/>
          <w:b/>
          <w:sz w:val="18"/>
          <w:szCs w:val="18"/>
        </w:rPr>
        <w:t xml:space="preserve">spend </w:t>
      </w:r>
      <w:r w:rsidRPr="00D504A3">
        <w:rPr>
          <w:rFonts w:ascii="Verdana" w:hAnsi="Verdana"/>
          <w:b/>
          <w:sz w:val="18"/>
          <w:szCs w:val="18"/>
        </w:rPr>
        <w:t>your time and</w:t>
      </w:r>
      <w:bookmarkStart w:id="0" w:name="_GoBack"/>
      <w:bookmarkEnd w:id="0"/>
    </w:p>
    <w:p w:rsidR="00576CB6" w:rsidRPr="00D504A3" w:rsidRDefault="00576CB6" w:rsidP="00B3181E">
      <w:pPr>
        <w:spacing w:line="276" w:lineRule="auto"/>
        <w:rPr>
          <w:rFonts w:ascii="Verdana" w:hAnsi="Verdana"/>
          <w:sz w:val="18"/>
          <w:szCs w:val="18"/>
          <w:lang w:val="en-GB"/>
        </w:rPr>
      </w:pPr>
      <w:r w:rsidRPr="00D504A3">
        <w:rPr>
          <w:rFonts w:ascii="Verdana" w:hAnsi="Verdana"/>
          <w:b/>
          <w:sz w:val="18"/>
          <w:szCs w:val="18"/>
        </w:rPr>
        <w:t xml:space="preserve"> consideration</w:t>
      </w:r>
    </w:p>
    <w:sectPr w:rsidR="00576CB6" w:rsidRPr="00D504A3" w:rsidSect="00BA05D1">
      <w:type w:val="continuous"/>
      <w:pgSz w:w="11909" w:h="16834" w:code="9"/>
      <w:pgMar w:top="990" w:right="1440" w:bottom="630" w:left="81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1D" w:rsidRDefault="00570A1D" w:rsidP="00344EC9">
      <w:r>
        <w:separator/>
      </w:r>
    </w:p>
  </w:endnote>
  <w:endnote w:type="continuationSeparator" w:id="0">
    <w:p w:rsidR="00570A1D" w:rsidRDefault="00570A1D" w:rsidP="0034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T11o00">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1D" w:rsidRDefault="00570A1D" w:rsidP="00344EC9">
      <w:r>
        <w:separator/>
      </w:r>
    </w:p>
  </w:footnote>
  <w:footnote w:type="continuationSeparator" w:id="0">
    <w:p w:rsidR="00570A1D" w:rsidRDefault="00570A1D" w:rsidP="00344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733"/>
    <w:multiLevelType w:val="hybridMultilevel"/>
    <w:tmpl w:val="377294C6"/>
    <w:lvl w:ilvl="0" w:tplc="5FDC080E">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AF3C74"/>
    <w:multiLevelType w:val="hybridMultilevel"/>
    <w:tmpl w:val="CEB8F252"/>
    <w:lvl w:ilvl="0" w:tplc="5FDC080E">
      <w:start w:val="1"/>
      <w:numFmt w:val="bullet"/>
      <w:lvlText w:val=""/>
      <w:lvlJc w:val="left"/>
      <w:pPr>
        <w:ind w:left="784" w:hanging="360"/>
      </w:pPr>
      <w:rPr>
        <w:rFonts w:ascii="Symbol" w:hAnsi="Symbol" w:hint="default"/>
        <w:color w:val="auto"/>
        <w:sz w:val="20"/>
        <w:szCs w:val="20"/>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1E863FCE"/>
    <w:multiLevelType w:val="hybridMultilevel"/>
    <w:tmpl w:val="B3649DD0"/>
    <w:lvl w:ilvl="0" w:tplc="DB8C1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D40E2"/>
    <w:multiLevelType w:val="multilevel"/>
    <w:tmpl w:val="D0806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E36C1"/>
    <w:multiLevelType w:val="hybridMultilevel"/>
    <w:tmpl w:val="DB2224CA"/>
    <w:lvl w:ilvl="0" w:tplc="5FDC080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D4D89"/>
    <w:multiLevelType w:val="hybridMultilevel"/>
    <w:tmpl w:val="70386D6C"/>
    <w:lvl w:ilvl="0" w:tplc="5FDC080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C5936"/>
    <w:multiLevelType w:val="multilevel"/>
    <w:tmpl w:val="7436A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86789F"/>
    <w:multiLevelType w:val="multilevel"/>
    <w:tmpl w:val="7576C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8F3102"/>
    <w:multiLevelType w:val="hybridMultilevel"/>
    <w:tmpl w:val="A4C82DCA"/>
    <w:lvl w:ilvl="0" w:tplc="5FDC080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555A7"/>
    <w:multiLevelType w:val="hybridMultilevel"/>
    <w:tmpl w:val="67FA3FF2"/>
    <w:lvl w:ilvl="0" w:tplc="5FDC080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1"/>
  </w:num>
  <w:num w:numId="6">
    <w:abstractNumId w:val="2"/>
  </w:num>
  <w:num w:numId="7">
    <w:abstractNumId w:val="0"/>
  </w:num>
  <w:num w:numId="8">
    <w:abstractNumId w:val="7"/>
  </w:num>
  <w:num w:numId="9">
    <w:abstractNumId w:val="3"/>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7DFE"/>
    <w:rsid w:val="00001107"/>
    <w:rsid w:val="00001B1E"/>
    <w:rsid w:val="00022138"/>
    <w:rsid w:val="00022CE2"/>
    <w:rsid w:val="00024078"/>
    <w:rsid w:val="000263BF"/>
    <w:rsid w:val="00030CE2"/>
    <w:rsid w:val="000539B5"/>
    <w:rsid w:val="00056FE1"/>
    <w:rsid w:val="000661A6"/>
    <w:rsid w:val="00071959"/>
    <w:rsid w:val="000837EE"/>
    <w:rsid w:val="00085277"/>
    <w:rsid w:val="000901BD"/>
    <w:rsid w:val="000932FE"/>
    <w:rsid w:val="00093DBC"/>
    <w:rsid w:val="00094EFC"/>
    <w:rsid w:val="00096BA4"/>
    <w:rsid w:val="000A1C43"/>
    <w:rsid w:val="000A3DC7"/>
    <w:rsid w:val="000A618A"/>
    <w:rsid w:val="000B4FCA"/>
    <w:rsid w:val="000B5A88"/>
    <w:rsid w:val="000C0898"/>
    <w:rsid w:val="000C19DA"/>
    <w:rsid w:val="000D7727"/>
    <w:rsid w:val="000E048E"/>
    <w:rsid w:val="000E6F98"/>
    <w:rsid w:val="000F01E6"/>
    <w:rsid w:val="000F6053"/>
    <w:rsid w:val="001102DC"/>
    <w:rsid w:val="00114322"/>
    <w:rsid w:val="00114F1E"/>
    <w:rsid w:val="00125CBD"/>
    <w:rsid w:val="00127A8C"/>
    <w:rsid w:val="00134E9A"/>
    <w:rsid w:val="00135FC3"/>
    <w:rsid w:val="00136AF1"/>
    <w:rsid w:val="0014208F"/>
    <w:rsid w:val="00144EC1"/>
    <w:rsid w:val="00147DEF"/>
    <w:rsid w:val="00153A8B"/>
    <w:rsid w:val="0015751B"/>
    <w:rsid w:val="00162720"/>
    <w:rsid w:val="0018372D"/>
    <w:rsid w:val="0018379F"/>
    <w:rsid w:val="001935FE"/>
    <w:rsid w:val="001C2331"/>
    <w:rsid w:val="001C7ACF"/>
    <w:rsid w:val="001F087E"/>
    <w:rsid w:val="001F48BC"/>
    <w:rsid w:val="00200BA5"/>
    <w:rsid w:val="00221459"/>
    <w:rsid w:val="00234013"/>
    <w:rsid w:val="00267A44"/>
    <w:rsid w:val="00285B84"/>
    <w:rsid w:val="00287509"/>
    <w:rsid w:val="00291648"/>
    <w:rsid w:val="00292AE5"/>
    <w:rsid w:val="002A1CCE"/>
    <w:rsid w:val="002A27DC"/>
    <w:rsid w:val="002B0E4F"/>
    <w:rsid w:val="002B2BF2"/>
    <w:rsid w:val="002C0DA8"/>
    <w:rsid w:val="002D6E12"/>
    <w:rsid w:val="002E2D21"/>
    <w:rsid w:val="002F222F"/>
    <w:rsid w:val="002F7A2C"/>
    <w:rsid w:val="00302A68"/>
    <w:rsid w:val="00317747"/>
    <w:rsid w:val="00344EC9"/>
    <w:rsid w:val="003457EF"/>
    <w:rsid w:val="00367AA5"/>
    <w:rsid w:val="00367FCF"/>
    <w:rsid w:val="003724DD"/>
    <w:rsid w:val="00373D26"/>
    <w:rsid w:val="0038703D"/>
    <w:rsid w:val="003908B7"/>
    <w:rsid w:val="003A20E4"/>
    <w:rsid w:val="003C28A8"/>
    <w:rsid w:val="003C5E32"/>
    <w:rsid w:val="003C7696"/>
    <w:rsid w:val="003E3614"/>
    <w:rsid w:val="003F04E4"/>
    <w:rsid w:val="003F0633"/>
    <w:rsid w:val="003F2AF2"/>
    <w:rsid w:val="003F637C"/>
    <w:rsid w:val="0040651B"/>
    <w:rsid w:val="0041281A"/>
    <w:rsid w:val="004212AC"/>
    <w:rsid w:val="00421F88"/>
    <w:rsid w:val="0042772F"/>
    <w:rsid w:val="00455523"/>
    <w:rsid w:val="00455C7A"/>
    <w:rsid w:val="0047171B"/>
    <w:rsid w:val="004747CA"/>
    <w:rsid w:val="004831FF"/>
    <w:rsid w:val="004971F4"/>
    <w:rsid w:val="004A2FAC"/>
    <w:rsid w:val="004A5029"/>
    <w:rsid w:val="004A6441"/>
    <w:rsid w:val="004B7323"/>
    <w:rsid w:val="004C5C67"/>
    <w:rsid w:val="004D5CD1"/>
    <w:rsid w:val="004E2958"/>
    <w:rsid w:val="005234AD"/>
    <w:rsid w:val="00532EC6"/>
    <w:rsid w:val="00533D18"/>
    <w:rsid w:val="00540886"/>
    <w:rsid w:val="00555751"/>
    <w:rsid w:val="00561296"/>
    <w:rsid w:val="00561DD4"/>
    <w:rsid w:val="00570A1D"/>
    <w:rsid w:val="00576CB6"/>
    <w:rsid w:val="00576D68"/>
    <w:rsid w:val="0059056A"/>
    <w:rsid w:val="005920D6"/>
    <w:rsid w:val="0059509B"/>
    <w:rsid w:val="00597320"/>
    <w:rsid w:val="005A2F21"/>
    <w:rsid w:val="005C718B"/>
    <w:rsid w:val="005D019C"/>
    <w:rsid w:val="005D572C"/>
    <w:rsid w:val="005E3654"/>
    <w:rsid w:val="005E3DBE"/>
    <w:rsid w:val="005E3F2C"/>
    <w:rsid w:val="005E5FB4"/>
    <w:rsid w:val="005F7C26"/>
    <w:rsid w:val="00602668"/>
    <w:rsid w:val="00610F8D"/>
    <w:rsid w:val="00622708"/>
    <w:rsid w:val="00623C23"/>
    <w:rsid w:val="0062643F"/>
    <w:rsid w:val="006335F6"/>
    <w:rsid w:val="00634B4A"/>
    <w:rsid w:val="00644DED"/>
    <w:rsid w:val="00645654"/>
    <w:rsid w:val="0065437C"/>
    <w:rsid w:val="00665D7F"/>
    <w:rsid w:val="00693013"/>
    <w:rsid w:val="00693060"/>
    <w:rsid w:val="006B2C2C"/>
    <w:rsid w:val="006B685D"/>
    <w:rsid w:val="006F2E41"/>
    <w:rsid w:val="006F6EAB"/>
    <w:rsid w:val="00701933"/>
    <w:rsid w:val="00702899"/>
    <w:rsid w:val="00712A5A"/>
    <w:rsid w:val="007151ED"/>
    <w:rsid w:val="007218DC"/>
    <w:rsid w:val="007230B7"/>
    <w:rsid w:val="00723EA3"/>
    <w:rsid w:val="00742203"/>
    <w:rsid w:val="00745B44"/>
    <w:rsid w:val="00761580"/>
    <w:rsid w:val="00761795"/>
    <w:rsid w:val="00773513"/>
    <w:rsid w:val="00783D0D"/>
    <w:rsid w:val="00784AF4"/>
    <w:rsid w:val="00786DBB"/>
    <w:rsid w:val="00791C58"/>
    <w:rsid w:val="00793F1B"/>
    <w:rsid w:val="007958D5"/>
    <w:rsid w:val="0079710A"/>
    <w:rsid w:val="007A1BE1"/>
    <w:rsid w:val="007A2BE3"/>
    <w:rsid w:val="007B351A"/>
    <w:rsid w:val="007B5376"/>
    <w:rsid w:val="007B7162"/>
    <w:rsid w:val="007C045F"/>
    <w:rsid w:val="007C1590"/>
    <w:rsid w:val="007D0414"/>
    <w:rsid w:val="007D6B9E"/>
    <w:rsid w:val="007E51A1"/>
    <w:rsid w:val="007E5551"/>
    <w:rsid w:val="007E623E"/>
    <w:rsid w:val="007F7C7C"/>
    <w:rsid w:val="0080050B"/>
    <w:rsid w:val="00802112"/>
    <w:rsid w:val="00810CF9"/>
    <w:rsid w:val="00812304"/>
    <w:rsid w:val="00813F3A"/>
    <w:rsid w:val="00821852"/>
    <w:rsid w:val="00821F99"/>
    <w:rsid w:val="008221B0"/>
    <w:rsid w:val="00824CC8"/>
    <w:rsid w:val="00824D70"/>
    <w:rsid w:val="00835579"/>
    <w:rsid w:val="00847BBF"/>
    <w:rsid w:val="008557BA"/>
    <w:rsid w:val="00857D1A"/>
    <w:rsid w:val="00863FC5"/>
    <w:rsid w:val="00864B77"/>
    <w:rsid w:val="00871A14"/>
    <w:rsid w:val="00882C87"/>
    <w:rsid w:val="008912A9"/>
    <w:rsid w:val="00893223"/>
    <w:rsid w:val="008939CF"/>
    <w:rsid w:val="0089452B"/>
    <w:rsid w:val="008A4722"/>
    <w:rsid w:val="008B0813"/>
    <w:rsid w:val="008B65B9"/>
    <w:rsid w:val="008B6CF2"/>
    <w:rsid w:val="008E218E"/>
    <w:rsid w:val="008E2709"/>
    <w:rsid w:val="008F4437"/>
    <w:rsid w:val="00901E2C"/>
    <w:rsid w:val="00902F93"/>
    <w:rsid w:val="00905543"/>
    <w:rsid w:val="0090603E"/>
    <w:rsid w:val="00911F7F"/>
    <w:rsid w:val="00920A57"/>
    <w:rsid w:val="00937F14"/>
    <w:rsid w:val="00945FB6"/>
    <w:rsid w:val="009539DE"/>
    <w:rsid w:val="00967104"/>
    <w:rsid w:val="00970B7F"/>
    <w:rsid w:val="00975858"/>
    <w:rsid w:val="00986F6D"/>
    <w:rsid w:val="00990E70"/>
    <w:rsid w:val="00993D69"/>
    <w:rsid w:val="00995CEF"/>
    <w:rsid w:val="009967E3"/>
    <w:rsid w:val="00997D28"/>
    <w:rsid w:val="009A06E3"/>
    <w:rsid w:val="009A0735"/>
    <w:rsid w:val="009A12A8"/>
    <w:rsid w:val="009A7830"/>
    <w:rsid w:val="009B71EB"/>
    <w:rsid w:val="009C6E19"/>
    <w:rsid w:val="009D14AF"/>
    <w:rsid w:val="009E28F8"/>
    <w:rsid w:val="009E66C4"/>
    <w:rsid w:val="009F3826"/>
    <w:rsid w:val="009F68A6"/>
    <w:rsid w:val="00A10667"/>
    <w:rsid w:val="00A112DB"/>
    <w:rsid w:val="00A118C6"/>
    <w:rsid w:val="00A2300E"/>
    <w:rsid w:val="00A233C2"/>
    <w:rsid w:val="00A2695A"/>
    <w:rsid w:val="00A30317"/>
    <w:rsid w:val="00A45D9E"/>
    <w:rsid w:val="00A471BD"/>
    <w:rsid w:val="00A47CAD"/>
    <w:rsid w:val="00A66208"/>
    <w:rsid w:val="00A80573"/>
    <w:rsid w:val="00AA3601"/>
    <w:rsid w:val="00AB335D"/>
    <w:rsid w:val="00AB415B"/>
    <w:rsid w:val="00AC5F5A"/>
    <w:rsid w:val="00AD067D"/>
    <w:rsid w:val="00AD2F02"/>
    <w:rsid w:val="00AE4CC5"/>
    <w:rsid w:val="00AE5748"/>
    <w:rsid w:val="00AF03BD"/>
    <w:rsid w:val="00AF3C27"/>
    <w:rsid w:val="00B01583"/>
    <w:rsid w:val="00B07D39"/>
    <w:rsid w:val="00B113A3"/>
    <w:rsid w:val="00B156DC"/>
    <w:rsid w:val="00B25E63"/>
    <w:rsid w:val="00B26FCC"/>
    <w:rsid w:val="00B27A8D"/>
    <w:rsid w:val="00B27F24"/>
    <w:rsid w:val="00B3181E"/>
    <w:rsid w:val="00B334A4"/>
    <w:rsid w:val="00B4173F"/>
    <w:rsid w:val="00B514FA"/>
    <w:rsid w:val="00B93CFB"/>
    <w:rsid w:val="00BA05D1"/>
    <w:rsid w:val="00BB0D9D"/>
    <w:rsid w:val="00BB4B65"/>
    <w:rsid w:val="00BD079D"/>
    <w:rsid w:val="00BD5990"/>
    <w:rsid w:val="00C003C1"/>
    <w:rsid w:val="00C07824"/>
    <w:rsid w:val="00C2584C"/>
    <w:rsid w:val="00C272F5"/>
    <w:rsid w:val="00C3287A"/>
    <w:rsid w:val="00C3657C"/>
    <w:rsid w:val="00C461D9"/>
    <w:rsid w:val="00C46859"/>
    <w:rsid w:val="00C57AA2"/>
    <w:rsid w:val="00C616AC"/>
    <w:rsid w:val="00C6342A"/>
    <w:rsid w:val="00C67DFE"/>
    <w:rsid w:val="00C76338"/>
    <w:rsid w:val="00C770BE"/>
    <w:rsid w:val="00C82909"/>
    <w:rsid w:val="00C96FB4"/>
    <w:rsid w:val="00CA0D45"/>
    <w:rsid w:val="00CC63F0"/>
    <w:rsid w:val="00CD019B"/>
    <w:rsid w:val="00CD16B8"/>
    <w:rsid w:val="00CE0010"/>
    <w:rsid w:val="00CE029B"/>
    <w:rsid w:val="00CE1225"/>
    <w:rsid w:val="00CF4B5C"/>
    <w:rsid w:val="00CF5CE9"/>
    <w:rsid w:val="00CF6753"/>
    <w:rsid w:val="00D0342C"/>
    <w:rsid w:val="00D235DB"/>
    <w:rsid w:val="00D26787"/>
    <w:rsid w:val="00D34D9D"/>
    <w:rsid w:val="00D504A3"/>
    <w:rsid w:val="00D60B68"/>
    <w:rsid w:val="00D708D6"/>
    <w:rsid w:val="00D714A4"/>
    <w:rsid w:val="00D94DD1"/>
    <w:rsid w:val="00D95939"/>
    <w:rsid w:val="00DA30E6"/>
    <w:rsid w:val="00DB6FD3"/>
    <w:rsid w:val="00DD2DB2"/>
    <w:rsid w:val="00DE50C5"/>
    <w:rsid w:val="00E04808"/>
    <w:rsid w:val="00E17E96"/>
    <w:rsid w:val="00E42126"/>
    <w:rsid w:val="00E43C88"/>
    <w:rsid w:val="00E568FA"/>
    <w:rsid w:val="00E72EC0"/>
    <w:rsid w:val="00E842D3"/>
    <w:rsid w:val="00E8459E"/>
    <w:rsid w:val="00E95BEF"/>
    <w:rsid w:val="00E97E47"/>
    <w:rsid w:val="00EA0A96"/>
    <w:rsid w:val="00EA16CE"/>
    <w:rsid w:val="00EA46DF"/>
    <w:rsid w:val="00EB6EB6"/>
    <w:rsid w:val="00EB7568"/>
    <w:rsid w:val="00EC14BE"/>
    <w:rsid w:val="00ED2362"/>
    <w:rsid w:val="00EE18FC"/>
    <w:rsid w:val="00EE1C06"/>
    <w:rsid w:val="00EE5054"/>
    <w:rsid w:val="00EE58BC"/>
    <w:rsid w:val="00EF2C44"/>
    <w:rsid w:val="00EF76BC"/>
    <w:rsid w:val="00F03090"/>
    <w:rsid w:val="00F121F2"/>
    <w:rsid w:val="00F12ECA"/>
    <w:rsid w:val="00F13C2F"/>
    <w:rsid w:val="00F240AD"/>
    <w:rsid w:val="00F51F83"/>
    <w:rsid w:val="00F72201"/>
    <w:rsid w:val="00F72908"/>
    <w:rsid w:val="00F86631"/>
    <w:rsid w:val="00F9569A"/>
    <w:rsid w:val="00FA2C63"/>
    <w:rsid w:val="00FA35E3"/>
    <w:rsid w:val="00FA3D06"/>
    <w:rsid w:val="00FB2724"/>
    <w:rsid w:val="00FB563F"/>
    <w:rsid w:val="00FC1F42"/>
    <w:rsid w:val="00FC30C4"/>
    <w:rsid w:val="00FC6172"/>
    <w:rsid w:val="00FC6B0E"/>
    <w:rsid w:val="00FC7122"/>
    <w:rsid w:val="00FD7EDE"/>
    <w:rsid w:val="00FE0680"/>
    <w:rsid w:val="00FE2654"/>
    <w:rsid w:val="00FE2776"/>
    <w:rsid w:val="00FE7063"/>
    <w:rsid w:val="00FF0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4:docId w14:val="38DBE9B4"/>
  <w15:docId w15:val="{F7111399-264E-4580-BEEB-0EF4D571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8FC"/>
  </w:style>
  <w:style w:type="paragraph" w:styleId="Heading1">
    <w:name w:val="heading 1"/>
    <w:basedOn w:val="Normal"/>
    <w:next w:val="Normal"/>
    <w:qFormat/>
    <w:rsid w:val="00EE18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E26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E18FC"/>
    <w:rPr>
      <w:color w:val="0000FF"/>
      <w:u w:val="single"/>
    </w:rPr>
  </w:style>
  <w:style w:type="paragraph" w:customStyle="1" w:styleId="Achievement">
    <w:name w:val="Achievement"/>
    <w:basedOn w:val="BodyText"/>
    <w:autoRedefine/>
    <w:rsid w:val="00EE18FC"/>
    <w:pPr>
      <w:spacing w:after="60" w:line="220" w:lineRule="atLeast"/>
      <w:ind w:right="245"/>
      <w:jc w:val="center"/>
    </w:pPr>
    <w:rPr>
      <w:rFonts w:ascii="Verdana" w:hAnsi="Verdana"/>
      <w:lang w:val="sv-SE"/>
    </w:rPr>
  </w:style>
  <w:style w:type="paragraph" w:customStyle="1" w:styleId="SectionTitle">
    <w:name w:val="Section Title"/>
    <w:basedOn w:val="Normal"/>
    <w:next w:val="Normal"/>
    <w:autoRedefine/>
    <w:rsid w:val="00EE18FC"/>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Verdana" w:hAnsi="Verdana"/>
      <w:b/>
      <w:bCs/>
      <w:spacing w:val="-10"/>
    </w:rPr>
  </w:style>
  <w:style w:type="paragraph" w:styleId="BodyText">
    <w:name w:val="Body Text"/>
    <w:basedOn w:val="Normal"/>
    <w:semiHidden/>
    <w:rsid w:val="00EE18FC"/>
    <w:pPr>
      <w:spacing w:after="120"/>
    </w:pPr>
  </w:style>
  <w:style w:type="character" w:customStyle="1" w:styleId="CharChar">
    <w:name w:val="Char Char"/>
    <w:rsid w:val="00EE18FC"/>
    <w:rPr>
      <w:rFonts w:ascii="Cambria" w:eastAsia="Times New Roman" w:hAnsi="Cambria" w:cs="Times New Roman"/>
      <w:b/>
      <w:bCs/>
      <w:kern w:val="32"/>
      <w:sz w:val="32"/>
      <w:szCs w:val="32"/>
    </w:rPr>
  </w:style>
  <w:style w:type="paragraph" w:styleId="Header">
    <w:name w:val="header"/>
    <w:basedOn w:val="Normal"/>
    <w:link w:val="HeaderChar"/>
    <w:unhideWhenUsed/>
    <w:rsid w:val="00344EC9"/>
    <w:pPr>
      <w:tabs>
        <w:tab w:val="center" w:pos="4680"/>
        <w:tab w:val="right" w:pos="9360"/>
      </w:tabs>
    </w:pPr>
  </w:style>
  <w:style w:type="character" w:customStyle="1" w:styleId="HeaderChar">
    <w:name w:val="Header Char"/>
    <w:basedOn w:val="DefaultParagraphFont"/>
    <w:link w:val="Header"/>
    <w:uiPriority w:val="99"/>
    <w:semiHidden/>
    <w:rsid w:val="00344EC9"/>
  </w:style>
  <w:style w:type="paragraph" w:styleId="Footer">
    <w:name w:val="footer"/>
    <w:basedOn w:val="Normal"/>
    <w:link w:val="FooterChar"/>
    <w:uiPriority w:val="99"/>
    <w:semiHidden/>
    <w:unhideWhenUsed/>
    <w:rsid w:val="00344EC9"/>
    <w:pPr>
      <w:tabs>
        <w:tab w:val="center" w:pos="4680"/>
        <w:tab w:val="right" w:pos="9360"/>
      </w:tabs>
    </w:pPr>
  </w:style>
  <w:style w:type="character" w:customStyle="1" w:styleId="FooterChar">
    <w:name w:val="Footer Char"/>
    <w:basedOn w:val="DefaultParagraphFont"/>
    <w:link w:val="Footer"/>
    <w:uiPriority w:val="99"/>
    <w:semiHidden/>
    <w:rsid w:val="00344EC9"/>
  </w:style>
  <w:style w:type="paragraph" w:styleId="ListParagraph">
    <w:name w:val="List Paragraph"/>
    <w:basedOn w:val="Normal"/>
    <w:qFormat/>
    <w:rsid w:val="008939CF"/>
    <w:pPr>
      <w:spacing w:after="200" w:line="276" w:lineRule="auto"/>
      <w:ind w:left="720"/>
      <w:contextualSpacing/>
    </w:pPr>
    <w:rPr>
      <w:rFonts w:ascii="Calibri" w:hAnsi="Calibri"/>
      <w:sz w:val="22"/>
      <w:szCs w:val="22"/>
    </w:rPr>
  </w:style>
  <w:style w:type="paragraph" w:customStyle="1" w:styleId="Default">
    <w:name w:val="Default"/>
    <w:rsid w:val="00B25E63"/>
    <w:pPr>
      <w:autoSpaceDE w:val="0"/>
      <w:autoSpaceDN w:val="0"/>
      <w:adjustRightInd w:val="0"/>
    </w:pPr>
    <w:rPr>
      <w:color w:val="000000"/>
      <w:sz w:val="24"/>
      <w:szCs w:val="24"/>
    </w:rPr>
  </w:style>
  <w:style w:type="character" w:customStyle="1" w:styleId="apple-converted-space">
    <w:name w:val="apple-converted-space"/>
    <w:basedOn w:val="DefaultParagraphFont"/>
    <w:rsid w:val="005234AD"/>
  </w:style>
  <w:style w:type="table" w:styleId="TableGrid">
    <w:name w:val="Table Grid"/>
    <w:basedOn w:val="TableNormal"/>
    <w:uiPriority w:val="59"/>
    <w:rsid w:val="0005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826"/>
    <w:rPr>
      <w:rFonts w:ascii="Tahoma" w:hAnsi="Tahoma" w:cs="Tahoma"/>
      <w:sz w:val="16"/>
      <w:szCs w:val="16"/>
    </w:rPr>
  </w:style>
  <w:style w:type="character" w:customStyle="1" w:styleId="BalloonTextChar">
    <w:name w:val="Balloon Text Char"/>
    <w:basedOn w:val="DefaultParagraphFont"/>
    <w:link w:val="BalloonText"/>
    <w:uiPriority w:val="99"/>
    <w:semiHidden/>
    <w:rsid w:val="009F3826"/>
    <w:rPr>
      <w:rFonts w:ascii="Tahoma" w:hAnsi="Tahoma" w:cs="Tahoma"/>
      <w:sz w:val="16"/>
      <w:szCs w:val="16"/>
    </w:rPr>
  </w:style>
  <w:style w:type="character" w:customStyle="1" w:styleId="Heading2Char">
    <w:name w:val="Heading 2 Char"/>
    <w:basedOn w:val="DefaultParagraphFont"/>
    <w:link w:val="Heading2"/>
    <w:uiPriority w:val="9"/>
    <w:rsid w:val="00FE265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RESUME</vt:lpstr>
    </vt:vector>
  </TitlesOfParts>
  <Company>Deftones</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JaiGanesh</dc:creator>
  <cp:lastModifiedBy>HP</cp:lastModifiedBy>
  <cp:revision>53</cp:revision>
  <cp:lastPrinted>2018-02-22T06:43:00Z</cp:lastPrinted>
  <dcterms:created xsi:type="dcterms:W3CDTF">2015-11-07T10:16:00Z</dcterms:created>
  <dcterms:modified xsi:type="dcterms:W3CDTF">2020-12-22T20:05:00Z</dcterms:modified>
</cp:coreProperties>
</file>